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204670" w:rsidRDefault="007F7845" w14:paraId="7AC45108" wp14:textId="77777777">
      <w:r>
        <w:rPr>
          <w:noProof/>
        </w:rPr>
        <mc:AlternateContent>
          <mc:Choice Requires="wps">
            <w:drawing>
              <wp:anchor xmlns:wp14="http://schemas.microsoft.com/office/word/2010/wordprocessingDrawing" distT="0" distB="0" distL="114300" distR="114300" simplePos="0" relativeHeight="251659264" behindDoc="0" locked="0" layoutInCell="1" allowOverlap="1" wp14:anchorId="31575D4A" wp14:editId="7777777">
                <wp:simplePos x="0" y="0"/>
                <wp:positionH relativeFrom="margin">
                  <wp:align>center</wp:align>
                </wp:positionH>
                <wp:positionV relativeFrom="paragraph">
                  <wp:posOffset>-660400</wp:posOffset>
                </wp:positionV>
                <wp:extent cx="1078252" cy="103817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1078252" cy="1038170"/>
                        </a:xfrm>
                        <a:prstGeom prst="rect">
                          <a:avLst/>
                        </a:prstGeom>
                        <a:solidFill>
                          <a:schemeClr val="lt1"/>
                        </a:solidFill>
                        <a:ln w="6350">
                          <a:noFill/>
                        </a:ln>
                      </wps:spPr>
                      <wps:txbx>
                        <w:txbxContent>
                          <w:p xmlns:wp14="http://schemas.microsoft.com/office/word/2010/wordml" w:rsidR="007F7845" w:rsidRDefault="00294BFA" w14:paraId="672A6659" wp14:textId="77777777">
                            <w:r>
                              <w:rPr>
                                <w:noProof/>
                              </w:rPr>
                              <w:drawing>
                                <wp:inline xmlns:wp14="http://schemas.microsoft.com/office/word/2010/wordprocessingDrawing" distT="0" distB="0" distL="0" distR="0" wp14:anchorId="60DBC66F" wp14:editId="7777777">
                                  <wp:extent cx="889000" cy="86233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7">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60EA81A">
              <v:shapetype id="_x0000_t202" coordsize="21600,21600" o:spt="202" path="m,l,21600r21600,l21600,xe">
                <v:stroke joinstyle="miter"/>
                <v:path gradientshapeok="t" o:connecttype="rect"/>
              </v:shapetype>
              <v:shape id="Text Box 1" style="position:absolute;margin-left:0;margin-top:-52pt;width:84.9pt;height:8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">
                <v:textbox>
                  <w:txbxContent>
                    <w:p w:rsidR="007F7845" w:rsidRDefault="00294BFA" w14:paraId="0A37501D" wp14:textId="77777777">
                      <w:r>
                        <w:rPr>
                          <w:noProof/>
                        </w:rPr>
                        <w:drawing>
                          <wp:inline xmlns:wp14="http://schemas.microsoft.com/office/word/2010/wordprocessingDrawing" distT="0" distB="0" distL="0" distR="0" wp14:anchorId="50352DED" wp14:editId="7777777">
                            <wp:extent cx="889000" cy="862330"/>
                            <wp:effectExtent l="0" t="0" r="6350" b="0"/>
                            <wp:docPr id="3982797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8">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v:textbox>
                <w10:wrap anchorx="margin"/>
              </v:shape>
            </w:pict>
          </mc:Fallback>
        </mc:AlternateContent>
      </w:r>
    </w:p>
    <w:p xmlns:wp14="http://schemas.microsoft.com/office/word/2010/wordml" w:rsidR="00EA1ECC" w:rsidP="00204670" w:rsidRDefault="00EA1ECC" w14:paraId="5DAB6C7B" wp14:textId="77777777">
      <w:pPr>
        <w:jc w:val="center"/>
      </w:pPr>
    </w:p>
    <w:p xmlns:wp14="http://schemas.microsoft.com/office/word/2010/wordml" w:rsidRPr="00294BFA" w:rsidR="00204670" w:rsidP="00204670" w:rsidRDefault="00204670" w14:paraId="09D1B137" wp14:textId="77777777">
      <w:pPr>
        <w:spacing w:after="0"/>
        <w:jc w:val="center"/>
        <w:rPr>
          <w:rFonts w:ascii="Times New Roman" w:hAnsi="Times New Roman" w:eastAsia="Calibri" w:cs="Times New Roman"/>
          <w:color w:val="000000"/>
          <w:sz w:val="24"/>
        </w:rPr>
      </w:pPr>
      <w:r w:rsidRPr="00294BFA">
        <w:rPr>
          <w:rFonts w:ascii="Times New Roman" w:hAnsi="Times New Roman" w:eastAsia="Calibri" w:cs="Times New Roman"/>
          <w:color w:val="000000"/>
          <w:sz w:val="24"/>
        </w:rPr>
        <w:t>2</w:t>
      </w:r>
      <w:r w:rsidR="00B40DF2">
        <w:rPr>
          <w:rFonts w:ascii="Times New Roman" w:hAnsi="Times New Roman" w:eastAsia="Calibri" w:cs="Times New Roman"/>
          <w:color w:val="000000"/>
          <w:sz w:val="24"/>
        </w:rPr>
        <w:t>4</w:t>
      </w:r>
      <w:r w:rsidRPr="00B40DF2" w:rsidR="00B40DF2">
        <w:rPr>
          <w:rFonts w:ascii="Times New Roman" w:hAnsi="Times New Roman" w:eastAsia="Calibri" w:cs="Times New Roman"/>
          <w:color w:val="000000"/>
          <w:sz w:val="24"/>
          <w:vertAlign w:val="superscript"/>
        </w:rPr>
        <w:t>th</w:t>
      </w:r>
      <w:r w:rsidR="00B40DF2">
        <w:rPr>
          <w:rFonts w:ascii="Times New Roman" w:hAnsi="Times New Roman" w:eastAsia="Calibri" w:cs="Times New Roman"/>
          <w:color w:val="000000"/>
          <w:sz w:val="24"/>
        </w:rPr>
        <w:t xml:space="preserve"> </w:t>
      </w:r>
      <w:r w:rsidRPr="00294BFA">
        <w:rPr>
          <w:rFonts w:ascii="Times New Roman" w:hAnsi="Times New Roman" w:eastAsia="Calibri" w:cs="Times New Roman"/>
          <w:color w:val="000000"/>
          <w:sz w:val="24"/>
        </w:rPr>
        <w:t xml:space="preserve">Annual NCTCA </w:t>
      </w:r>
      <w:bookmarkStart w:name="_GoBack" w:id="0"/>
      <w:bookmarkEnd w:id="0"/>
      <w:r w:rsidRPr="00294BFA">
        <w:rPr>
          <w:rFonts w:ascii="Times New Roman" w:hAnsi="Times New Roman" w:eastAsia="Calibri" w:cs="Times New Roman"/>
          <w:color w:val="000000"/>
          <w:sz w:val="24"/>
        </w:rPr>
        <w:t>Summit</w:t>
      </w:r>
    </w:p>
    <w:p xmlns:wp14="http://schemas.microsoft.com/office/word/2010/wordml" w:rsidRPr="00D31450" w:rsidR="00204670" w:rsidP="00204670" w:rsidRDefault="00C404E8" w14:paraId="4C760B55" wp14:textId="77777777">
      <w:pPr>
        <w:spacing w:after="0"/>
        <w:jc w:val="center"/>
        <w:rPr>
          <w:rFonts w:ascii="Times New Roman" w:hAnsi="Times New Roman" w:eastAsia="Calibri" w:cs="Times New Roman"/>
          <w:b/>
          <w:color w:val="000000"/>
          <w:sz w:val="24"/>
        </w:rPr>
      </w:pPr>
      <w:r w:rsidRPr="00D31450">
        <w:rPr>
          <w:rFonts w:ascii="Times New Roman" w:hAnsi="Times New Roman" w:eastAsia="Calibri" w:cs="Times New Roman"/>
          <w:b/>
          <w:color w:val="000000"/>
          <w:sz w:val="24"/>
        </w:rPr>
        <w:t>COORDINATOR</w:t>
      </w:r>
      <w:r w:rsidRPr="00D31450" w:rsidR="00204670">
        <w:rPr>
          <w:rFonts w:ascii="Times New Roman" w:hAnsi="Times New Roman" w:eastAsia="Calibri" w:cs="Times New Roman"/>
          <w:b/>
          <w:color w:val="000000"/>
          <w:sz w:val="24"/>
        </w:rPr>
        <w:t xml:space="preserve"> </w:t>
      </w:r>
      <w:r w:rsidR="00D31450">
        <w:rPr>
          <w:rFonts w:ascii="Times New Roman" w:hAnsi="Times New Roman" w:eastAsia="Calibri" w:cs="Times New Roman"/>
          <w:b/>
          <w:color w:val="000000"/>
          <w:sz w:val="24"/>
        </w:rPr>
        <w:t xml:space="preserve">PHOTO </w:t>
      </w:r>
      <w:r w:rsidRPr="00D31450" w:rsidR="00184230">
        <w:rPr>
          <w:rFonts w:ascii="Times New Roman" w:hAnsi="Times New Roman" w:eastAsia="Calibri" w:cs="Times New Roman"/>
          <w:b/>
          <w:color w:val="000000"/>
          <w:sz w:val="24"/>
        </w:rPr>
        <w:t>CONSENT</w:t>
      </w:r>
      <w:r w:rsidRPr="00D31450" w:rsidR="00204670">
        <w:rPr>
          <w:rFonts w:ascii="Times New Roman" w:hAnsi="Times New Roman" w:eastAsia="Calibri" w:cs="Times New Roman"/>
          <w:b/>
          <w:color w:val="000000"/>
          <w:sz w:val="24"/>
        </w:rPr>
        <w:t xml:space="preserve"> FORM</w:t>
      </w:r>
    </w:p>
    <w:p xmlns:wp14="http://schemas.microsoft.com/office/word/2010/wordml" w:rsidR="00204670" w:rsidP="00204670" w:rsidRDefault="00204670" w14:paraId="02EB378F" wp14:textId="77777777">
      <w:pPr>
        <w:jc w:val="center"/>
      </w:pPr>
    </w:p>
    <w:p xmlns:wp14="http://schemas.microsoft.com/office/word/2010/wordml" w:rsidR="003720F7" w:rsidP="00C404E8" w:rsidRDefault="003720F7" w14:paraId="2D03281D" wp14:textId="77777777">
      <w:pPr>
        <w:spacing w:after="0"/>
        <w:ind w:left="1360" w:firstLine="80"/>
        <w:rPr>
          <w:rFonts w:ascii="Calibri" w:hAnsi="Calibri" w:eastAsia="Calibri" w:cs="Calibri"/>
          <w:color w:val="000000"/>
          <w:sz w:val="24"/>
        </w:rPr>
      </w:pPr>
      <w:bookmarkStart w:name="_Hlk145667522" w:id="1"/>
      <w:r w:rsidRPr="00204670">
        <w:rPr>
          <w:rFonts w:ascii="Calibri" w:hAnsi="Calibri" w:eastAsia="Calibri" w:cs="Calibri"/>
          <w:color w:val="000000"/>
          <w:sz w:val="24"/>
        </w:rPr>
        <w:t>County: _________________________</w:t>
      </w:r>
      <w:bookmarkEnd w:id="1"/>
      <w:r w:rsidRPr="00204670">
        <w:rPr>
          <w:rFonts w:ascii="Calibri" w:hAnsi="Calibri" w:eastAsia="Calibri" w:cs="Calibri"/>
          <w:color w:val="000000"/>
          <w:sz w:val="24"/>
        </w:rPr>
        <w:tab/>
      </w:r>
    </w:p>
    <w:p xmlns:wp14="http://schemas.microsoft.com/office/word/2010/wordml" w:rsidR="00184230" w:rsidP="00204670" w:rsidRDefault="003720F7" w14:paraId="514CDD81" wp14:textId="77777777" wp14:noSpellErr="1">
      <w:pPr>
        <w:jc w:val="center"/>
      </w:pPr>
      <w:r w:rsidRPr="00184230">
        <w:rPr>
          <w:rFonts w:ascii="Calibri" w:hAnsi="Calibri" w:eastAsia="Calibri" w:cs="Calibri"/>
          <w:noProof/>
          <w:color w:val="000000"/>
          <w:sz w:val="24"/>
        </w:rPr>
        <mc:AlternateContent xmlns:mc="http://schemas.openxmlformats.org/markup-compatibility/2006">
          <mc:Choice Requires="wps">
            <w:drawing xmlns:w="http://schemas.openxmlformats.org/wordprocessingml/2006/main">
              <wp:anchor xmlns:wp14="http://schemas.microsoft.com/office/word/2010/wordprocessingDrawing" xmlns:wp="http://schemas.openxmlformats.org/drawingml/2006/wordprocessingDrawing" distT="0" distB="0" distL="114300" distR="114300" simplePos="0" relativeHeight="251666432" behindDoc="0" locked="0" layoutInCell="1" allowOverlap="1" wp14:anchorId="2D54B8C2" wp14:editId="2640BF72">
                <wp:simplePos x="0" y="0"/>
                <wp:positionH relativeFrom="margin">
                  <wp:posOffset>228600</wp:posOffset>
                </wp:positionH>
                <wp:positionV relativeFrom="paragraph">
                  <wp:posOffset>280670</wp:posOffset>
                </wp:positionV>
                <wp:extent cx="5856388" cy="5353050"/>
                <wp:effectExtent l="0" t="0" r="0" b="0"/>
                <wp:wrapNone/>
                <wp:docPr id="47" name="Text Box 47"/>
                <wp:cNvGraphicFramePr/>
                <a:graphic xmlns:a="http://schemas.openxmlformats.org/drawingml/2006/main">
                  <a:graphicData uri="http://schemas.microsoft.com/office/word/2010/wordprocessingShape">
                    <wps:wsp xmlns:wps="http://schemas.microsoft.com/office/word/2010/wordprocessingShape">
                      <wps:cNvSpPr txBox="1"/>
                      <wps:spPr>
                        <a:xfrm>
                          <a:off x="0" y="0"/>
                          <a:ext cx="5856388" cy="5353050"/>
                        </a:xfrm>
                        <a:prstGeom prst="rect">
                          <a:avLst/>
                        </a:prstGeom>
                        <a:solidFill>
                          <a:sysClr val="window" lastClr="FFFFFF"/>
                        </a:solidFill>
                        <a:ln w="6350">
                          <a:noFill/>
                        </a:ln>
                      </wps:spPr>
                      <wps:txbx>
                        <w:txbxContent>
                          <w:p xmlns:wp14="http://schemas.microsoft.com/office/word/2010/wordml" xmlns:w14="http://schemas.microsoft.com/office/word/2010/wordml" w:rsidR="00184230" w:rsidP="00184230" w:rsidRDefault="00184230" w14:paraId="6A05A809" wp14:textId="77777777"/>
                          <w:p xmlns:wp14="http://schemas.microsoft.com/office/word/2010/wordml" xmlns:w14="http://schemas.microsoft.com/office/word/2010/wordml" w:rsidRPr="00294BFA" w:rsidR="00184230" w:rsidP="00184230" w:rsidRDefault="00184230" w14:paraId="303533DA" wp14:textId="77777777">
                            <w:pPr>
                              <w:pStyle w:val="Heading2"/>
                              <w:spacing w:after="214"/>
                              <w:ind w:left="760"/>
                              <w:rPr>
                                <w:rFonts w:ascii="Times New Roman" w:hAnsi="Times New Roman" w:cs="Times New Roman"/>
                              </w:rPr>
                            </w:pPr>
                            <w:r w:rsidRPr="00294BFA">
                              <w:rPr>
                                <w:rFonts w:ascii="Times New Roman" w:hAnsi="Times New Roman" w:cs="Times New Roman"/>
                              </w:rPr>
                              <w:t xml:space="preserve">                    Photographic, Video, and Audio Publicity Release</w:t>
                            </w:r>
                          </w:p>
                          <w:p xmlns:wp14="http://schemas.microsoft.com/office/word/2010/wordml" xmlns:w14="http://schemas.microsoft.com/office/word/2010/wordml" w:rsidR="00184230" w:rsidP="00184230" w:rsidRDefault="00184230" w14:paraId="1992C642" wp14:textId="77777777">
                            <w:pPr>
                              <w:spacing w:after="288" w:line="365" w:lineRule="auto"/>
                              <w:ind w:left="770" w:right="1065" w:hanging="10"/>
                              <w:jc w:val="both"/>
                              <w:rPr>
                                <w:rFonts w:ascii="Times New Roman" w:hAnsi="Times New Roman" w:eastAsia="Century Gothic" w:cs="Times New Roman"/>
                                <w:sz w:val="24"/>
                              </w:rPr>
                            </w:pPr>
                            <w:r w:rsidRPr="00294BFA">
                              <w:rPr>
                                <w:rFonts w:ascii="Times New Roman" w:hAnsi="Times New Roman" w:eastAsia="Century Gothic" w:cs="Times New Roman"/>
                                <w:sz w:val="24"/>
                              </w:rPr>
                              <w:t xml:space="preserve">I give permission for the North Carolina Teen Court Association and the media to take photographs and/or record video and/or audio or otherwise record images and likenesses of myself and to use these for North Carolina Teen Court Association non-profit educational, promotional, and/or marketing materials. I further consent that my identity may be revealed therein or by descriptive text or commentary. I expressly release North Carolina Teen Court Association, my local Teen Court Program, it’s agents, employees, licensees, and assigns from and any and all claims which I may have for invasion of privacy, right of publicity, defamation, copyright infringement, or any other causes of action arising out of the use, adaptation, reproduction, distribution, broadcast, or exhibition of such recordings or my image, voice, or likeness. This consent shall be effective April </w:t>
                            </w:r>
                            <w:r w:rsidR="00B40DF2">
                              <w:rPr>
                                <w:rFonts w:ascii="Times New Roman" w:hAnsi="Times New Roman" w:eastAsia="Century Gothic" w:cs="Times New Roman"/>
                                <w:sz w:val="24"/>
                              </w:rPr>
                              <w:t>4</w:t>
                            </w:r>
                            <w:r w:rsidRPr="00294BFA">
                              <w:rPr>
                                <w:rFonts w:ascii="Times New Roman" w:hAnsi="Times New Roman" w:eastAsia="Century Gothic" w:cs="Times New Roman"/>
                                <w:sz w:val="24"/>
                                <w:vertAlign w:val="superscript"/>
                              </w:rPr>
                              <w:t>th</w:t>
                            </w:r>
                            <w:r w:rsidR="00B40DF2">
                              <w:rPr>
                                <w:rFonts w:ascii="Times New Roman" w:hAnsi="Times New Roman" w:eastAsia="Century Gothic" w:cs="Times New Roman"/>
                                <w:sz w:val="24"/>
                                <w:vertAlign w:val="superscript"/>
                              </w:rPr>
                              <w:t xml:space="preserve"> – </w:t>
                            </w:r>
                            <w:r w:rsidRPr="00B40DF2" w:rsidR="00B40DF2">
                              <w:rPr>
                                <w:rFonts w:ascii="Times New Roman" w:hAnsi="Times New Roman" w:eastAsia="Century Gothic" w:cs="Times New Roman"/>
                                <w:sz w:val="24"/>
                              </w:rPr>
                              <w:t>6</w:t>
                            </w:r>
                            <w:r w:rsidR="00A17E01">
                              <w:rPr>
                                <w:rFonts w:ascii="Times New Roman" w:hAnsi="Times New Roman" w:eastAsia="Century Gothic" w:cs="Times New Roman"/>
                                <w:sz w:val="24"/>
                                <w:vertAlign w:val="superscript"/>
                              </w:rPr>
                              <w:t>th</w:t>
                            </w:r>
                            <w:r w:rsidRPr="009919EB" w:rsidR="00A17E01">
                              <w:rPr>
                                <w:rFonts w:ascii="Times New Roman" w:hAnsi="Times New Roman" w:eastAsia="Century Gothic" w:cs="Times New Roman"/>
                                <w:sz w:val="24"/>
                              </w:rPr>
                              <w:t>,</w:t>
                            </w:r>
                            <w:r w:rsidR="00B40DF2">
                              <w:rPr>
                                <w:rFonts w:ascii="Times New Roman" w:hAnsi="Times New Roman" w:eastAsia="Century Gothic" w:cs="Times New Roman"/>
                                <w:sz w:val="24"/>
                              </w:rPr>
                              <w:t xml:space="preserve"> 2025. </w:t>
                            </w:r>
                          </w:p>
                          <w:p xmlns:wp14="http://schemas.microsoft.com/office/word/2010/wordml" xmlns:w14="http://schemas.microsoft.com/office/word/2010/wordml" w:rsidRPr="00294BFA" w:rsidR="0051074A" w:rsidP="00184230" w:rsidRDefault="0051074A" w14:paraId="5A39BBE3" wp14:textId="77777777">
                            <w:pPr>
                              <w:spacing w:after="288" w:line="365" w:lineRule="auto"/>
                              <w:ind w:left="770" w:right="1065" w:hanging="10"/>
                              <w:jc w:val="both"/>
                              <w:rPr>
                                <w:rFonts w:ascii="Times New Roman" w:hAnsi="Times New Roman" w:cs="Times New Roman"/>
                                <w:sz w:val="24"/>
                              </w:rPr>
                            </w:pPr>
                          </w:p>
                          <w:p xmlns:wp14="http://schemas.microsoft.com/office/word/2010/wordml" xmlns:w14="http://schemas.microsoft.com/office/word/2010/wordml" w:rsidRPr="00294BFA" w:rsidR="00184230" w:rsidP="00184230" w:rsidRDefault="00184230" w14:paraId="28977C73" wp14:textId="77777777">
                            <w:pPr>
                              <w:spacing w:after="0" w:line="240" w:lineRule="auto"/>
                              <w:ind w:left="720"/>
                              <w:rPr>
                                <w:rFonts w:ascii="Times New Roman" w:hAnsi="Times New Roman" w:cs="Times New Roman"/>
                              </w:rPr>
                            </w:pPr>
                            <w:r w:rsidRPr="00294BFA">
                              <w:rPr>
                                <w:rFonts w:ascii="Times New Roman" w:hAnsi="Times New Roman" w:cs="Times New Roman"/>
                              </w:rPr>
                              <w:t>________________________________________</w:t>
                            </w:r>
                            <w:r w:rsidRPr="00294BFA">
                              <w:rPr>
                                <w:rFonts w:ascii="Times New Roman" w:hAnsi="Times New Roman" w:cs="Times New Roman"/>
                              </w:rPr>
                              <w:tab/>
                            </w:r>
                            <w:r w:rsidRPr="00294BFA">
                              <w:rPr>
                                <w:rFonts w:ascii="Times New Roman" w:hAnsi="Times New Roman" w:cs="Times New Roman"/>
                              </w:rPr>
                              <w:t>____________________</w:t>
                            </w:r>
                          </w:p>
                          <w:p xmlns:wp14="http://schemas.microsoft.com/office/word/2010/wordml" xmlns:w14="http://schemas.microsoft.com/office/word/2010/wordml" w:rsidRPr="00294BFA" w:rsidR="00184230" w:rsidP="00184230" w:rsidRDefault="00C404E8" w14:paraId="279406AE" wp14:textId="77777777">
                            <w:pPr>
                              <w:spacing w:after="0" w:line="240" w:lineRule="auto"/>
                              <w:ind w:left="720"/>
                              <w:rPr>
                                <w:rFonts w:ascii="Times New Roman" w:hAnsi="Times New Roman" w:cs="Times New Roman"/>
                                <w:sz w:val="20"/>
                              </w:rPr>
                            </w:pPr>
                            <w:r>
                              <w:rPr>
                                <w:rFonts w:ascii="Times New Roman" w:hAnsi="Times New Roman" w:cs="Times New Roman"/>
                                <w:sz w:val="20"/>
                              </w:rPr>
                              <w:t xml:space="preserve">Coordinators </w:t>
                            </w:r>
                            <w:r w:rsidRPr="00294BFA" w:rsidR="00184230">
                              <w:rPr>
                                <w:rFonts w:ascii="Times New Roman" w:hAnsi="Times New Roman" w:cs="Times New Roman"/>
                                <w:sz w:val="20"/>
                              </w:rPr>
                              <w:t>Signature</w:t>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Date</w:t>
                            </w:r>
                          </w:p>
                          <w:p xmlns:wp14="http://schemas.microsoft.com/office/word/2010/wordml" xmlns:w14="http://schemas.microsoft.com/office/word/2010/wordml" w:rsidRPr="00294BFA" w:rsidR="00184230" w:rsidP="00184230" w:rsidRDefault="00184230" w14:paraId="41C8F396" wp14:textId="77777777">
                            <w:pPr>
                              <w:ind w:left="720"/>
                              <w:rPr>
                                <w:rFonts w:ascii="Times New Roman" w:hAnsi="Times New Roman" w:cs="Times New Roman"/>
                              </w:rPr>
                            </w:pPr>
                          </w:p>
                          <w:p xmlns:wp14="http://schemas.microsoft.com/office/word/2010/wordml" xmlns:w14="http://schemas.microsoft.com/office/word/2010/wordml" w:rsidR="00184230" w:rsidP="00184230" w:rsidRDefault="00184230" w14:paraId="72A3D3EC" wp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xmlns:w14="http://schemas.microsoft.com/office/word/2010/wordml" xmlns:w="http://schemas.openxmlformats.org/wordprocessingml/2006/main" w14:anchorId="2012985B">
              <v:shapetype xmlns:o="urn:schemas-microsoft-com:office:office" xmlns:v="urn:schemas-microsoft-com:vml" id="_x0000_t202" coordsize="21600,21600" o:spt="202" path="m,l,21600r21600,l21600,xe" w14:anchorId="2D54B8C2">
                <v:stroke joinstyle="miter"/>
                <v:path gradientshapeok="t" o:connecttype="rect"/>
              </v:shapetype>
              <v:shape xmlns:o="urn:schemas-microsoft-com:office:office" xmlns:v="urn:schemas-microsoft-com:vml" id="Text Box 47" style="position:absolute;left:0;text-align:left;margin-left:18pt;margin-top:22.1pt;width:461.15pt;height:42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7"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">
                <v:textbox>
                  <w:txbxContent>
                    <w:p xmlns:wp14="http://schemas.microsoft.com/office/word/2010/wordml" w:rsidR="00184230" w:rsidP="00184230" w:rsidRDefault="00184230" w14:paraId="0D0B940D" wp14:textId="77777777"/>
                    <w:p xmlns:wp14="http://schemas.microsoft.com/office/word/2010/wordml" w:rsidRPr="00294BFA" w:rsidR="00184230" w:rsidP="00184230" w:rsidRDefault="00184230" w14:paraId="0AEA5C2E" wp14:textId="77777777">
                      <w:pPr>
                        <w:pStyle w:val="Heading2"/>
                        <w:spacing w:after="214"/>
                        <w:ind w:left="760"/>
                        <w:rPr>
                          <w:rFonts w:ascii="Times New Roman" w:hAnsi="Times New Roman" w:cs="Times New Roman"/>
                        </w:rPr>
                      </w:pPr>
                      <w:r w:rsidRPr="00294BFA">
                        <w:rPr>
                          <w:rFonts w:ascii="Times New Roman" w:hAnsi="Times New Roman" w:cs="Times New Roman"/>
                        </w:rPr>
                        <w:t xml:space="preserve">                    Photographic, Video, and Audio Publicity Release</w:t>
                      </w:r>
                    </w:p>
                    <w:p xmlns:wp14="http://schemas.microsoft.com/office/word/2010/wordml" w:rsidR="00184230" w:rsidP="00184230" w:rsidRDefault="00184230" w14:paraId="1DED9467" wp14:textId="77777777">
                      <w:pPr>
                        <w:spacing w:after="288" w:line="365" w:lineRule="auto"/>
                        <w:ind w:left="770" w:right="1065" w:hanging="10"/>
                        <w:jc w:val="both"/>
                        <w:rPr>
                          <w:rFonts w:ascii="Times New Roman" w:hAnsi="Times New Roman" w:eastAsia="Century Gothic" w:cs="Times New Roman"/>
                          <w:sz w:val="24"/>
                        </w:rPr>
                      </w:pPr>
                      <w:r w:rsidRPr="00294BFA">
                        <w:rPr>
                          <w:rFonts w:ascii="Times New Roman" w:hAnsi="Times New Roman" w:eastAsia="Century Gothic" w:cs="Times New Roman"/>
                          <w:sz w:val="24"/>
                        </w:rPr>
                        <w:t xml:space="preserve">I give permission for the North Carolina Teen Court Association and the media to take photographs and/or record video and/or audio or otherwise record images and likenesses of myself and to use these for North Carolina Teen Court Association non-profit educational, promotional, and/or marketing materials. I further consent that my identity may be revealed therein or by descriptive text or commentary. I expressly release North Carolina Teen Court Association, my local Teen Court Program, it’s agents, employees, licensees, and assigns from and any and all claims which I may have for invasion of privacy, right of publicity, defamation, copyright infringement, or any other causes of action arising out of the use, adaptation, reproduction, distribution, broadcast, or exhibition of such recordings or my image, voice, or likeness. This consent shall be effective April </w:t>
                      </w:r>
                      <w:r w:rsidR="00B40DF2">
                        <w:rPr>
                          <w:rFonts w:ascii="Times New Roman" w:hAnsi="Times New Roman" w:eastAsia="Century Gothic" w:cs="Times New Roman"/>
                          <w:sz w:val="24"/>
                        </w:rPr>
                        <w:t>4</w:t>
                      </w:r>
                      <w:r w:rsidRPr="00294BFA">
                        <w:rPr>
                          <w:rFonts w:ascii="Times New Roman" w:hAnsi="Times New Roman" w:eastAsia="Century Gothic" w:cs="Times New Roman"/>
                          <w:sz w:val="24"/>
                          <w:vertAlign w:val="superscript"/>
                        </w:rPr>
                        <w:t>th</w:t>
                      </w:r>
                      <w:r w:rsidR="00B40DF2">
                        <w:rPr>
                          <w:rFonts w:ascii="Times New Roman" w:hAnsi="Times New Roman" w:eastAsia="Century Gothic" w:cs="Times New Roman"/>
                          <w:sz w:val="24"/>
                          <w:vertAlign w:val="superscript"/>
                        </w:rPr>
                        <w:t xml:space="preserve"> – </w:t>
                      </w:r>
                      <w:r w:rsidRPr="00B40DF2" w:rsidR="00B40DF2">
                        <w:rPr>
                          <w:rFonts w:ascii="Times New Roman" w:hAnsi="Times New Roman" w:eastAsia="Century Gothic" w:cs="Times New Roman"/>
                          <w:sz w:val="24"/>
                        </w:rPr>
                        <w:t>6</w:t>
                      </w:r>
                      <w:r w:rsidR="00A17E01">
                        <w:rPr>
                          <w:rFonts w:ascii="Times New Roman" w:hAnsi="Times New Roman" w:eastAsia="Century Gothic" w:cs="Times New Roman"/>
                          <w:sz w:val="24"/>
                          <w:vertAlign w:val="superscript"/>
                        </w:rPr>
                        <w:t>th</w:t>
                      </w:r>
                      <w:r w:rsidRPr="009919EB" w:rsidR="00A17E01">
                        <w:rPr>
                          <w:rFonts w:ascii="Times New Roman" w:hAnsi="Times New Roman" w:eastAsia="Century Gothic" w:cs="Times New Roman"/>
                          <w:sz w:val="24"/>
                        </w:rPr>
                        <w:t>,</w:t>
                      </w:r>
                      <w:r w:rsidR="00B40DF2">
                        <w:rPr>
                          <w:rFonts w:ascii="Times New Roman" w:hAnsi="Times New Roman" w:eastAsia="Century Gothic" w:cs="Times New Roman"/>
                          <w:sz w:val="24"/>
                        </w:rPr>
                        <w:t xml:space="preserve"> 2025. </w:t>
                      </w:r>
                    </w:p>
                    <w:p xmlns:wp14="http://schemas.microsoft.com/office/word/2010/wordml" w:rsidRPr="00294BFA" w:rsidR="0051074A" w:rsidP="00184230" w:rsidRDefault="0051074A" w14:paraId="0E27B00A" wp14:textId="77777777">
                      <w:pPr>
                        <w:spacing w:after="288" w:line="365" w:lineRule="auto"/>
                        <w:ind w:left="770" w:right="1065" w:hanging="10"/>
                        <w:jc w:val="both"/>
                        <w:rPr>
                          <w:rFonts w:ascii="Times New Roman" w:hAnsi="Times New Roman" w:cs="Times New Roman"/>
                          <w:sz w:val="24"/>
                        </w:rPr>
                      </w:pPr>
                    </w:p>
                    <w:p xmlns:wp14="http://schemas.microsoft.com/office/word/2010/wordml" w:rsidRPr="00294BFA" w:rsidR="00184230" w:rsidP="00184230" w:rsidRDefault="00184230" w14:paraId="0E4679E3" wp14:textId="77777777">
                      <w:pPr>
                        <w:spacing w:after="0" w:line="240" w:lineRule="auto"/>
                        <w:ind w:left="720"/>
                        <w:rPr>
                          <w:rFonts w:ascii="Times New Roman" w:hAnsi="Times New Roman" w:cs="Times New Roman"/>
                        </w:rPr>
                      </w:pPr>
                      <w:r w:rsidRPr="00294BFA">
                        <w:rPr>
                          <w:rFonts w:ascii="Times New Roman" w:hAnsi="Times New Roman" w:cs="Times New Roman"/>
                        </w:rPr>
                        <w:t>________________________________________</w:t>
                      </w:r>
                      <w:r w:rsidRPr="00294BFA">
                        <w:rPr>
                          <w:rFonts w:ascii="Times New Roman" w:hAnsi="Times New Roman" w:cs="Times New Roman"/>
                        </w:rPr>
                        <w:tab/>
                      </w:r>
                      <w:r w:rsidRPr="00294BFA">
                        <w:rPr>
                          <w:rFonts w:ascii="Times New Roman" w:hAnsi="Times New Roman" w:cs="Times New Roman"/>
                        </w:rPr>
                        <w:t>____________________</w:t>
                      </w:r>
                    </w:p>
                    <w:p xmlns:wp14="http://schemas.microsoft.com/office/word/2010/wordml" w:rsidRPr="00294BFA" w:rsidR="00184230" w:rsidP="00184230" w:rsidRDefault="00C404E8" w14:paraId="2A977360" wp14:textId="77777777">
                      <w:pPr>
                        <w:spacing w:after="0" w:line="240" w:lineRule="auto"/>
                        <w:ind w:left="720"/>
                        <w:rPr>
                          <w:rFonts w:ascii="Times New Roman" w:hAnsi="Times New Roman" w:cs="Times New Roman"/>
                          <w:sz w:val="20"/>
                        </w:rPr>
                      </w:pPr>
                      <w:r>
                        <w:rPr>
                          <w:rFonts w:ascii="Times New Roman" w:hAnsi="Times New Roman" w:cs="Times New Roman"/>
                          <w:sz w:val="20"/>
                        </w:rPr>
                        <w:t xml:space="preserve">Coordinators </w:t>
                      </w:r>
                      <w:r w:rsidRPr="00294BFA" w:rsidR="00184230">
                        <w:rPr>
                          <w:rFonts w:ascii="Times New Roman" w:hAnsi="Times New Roman" w:cs="Times New Roman"/>
                          <w:sz w:val="20"/>
                        </w:rPr>
                        <w:t>Signature</w:t>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Date</w:t>
                      </w:r>
                    </w:p>
                    <w:p xmlns:wp14="http://schemas.microsoft.com/office/word/2010/wordml" w:rsidRPr="00294BFA" w:rsidR="00184230" w:rsidP="00184230" w:rsidRDefault="00184230" w14:paraId="60061E4C" wp14:textId="77777777">
                      <w:pPr>
                        <w:ind w:left="720"/>
                        <w:rPr>
                          <w:rFonts w:ascii="Times New Roman" w:hAnsi="Times New Roman" w:cs="Times New Roman"/>
                        </w:rPr>
                      </w:pPr>
                    </w:p>
                    <w:p xmlns:wp14="http://schemas.microsoft.com/office/word/2010/wordml" w:rsidR="00184230" w:rsidP="00184230" w:rsidRDefault="00184230" w14:paraId="44EAFD9C" wp14:textId="77777777"/>
                  </w:txbxContent>
                </v:textbox>
                <w10:wrap xmlns:w10="urn:schemas-microsoft-com:office:word" anchorx="margin"/>
              </v:shape>
            </w:pict>
          </mc:Fallback>
        </mc:AlternateContent>
      </w:r>
    </w:p>
    <w:sectPr w:rsidR="00184230">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294BFA" w:rsidP="00294BFA" w:rsidRDefault="00294BFA" w14:paraId="4B94D5A5" wp14:textId="77777777">
      <w:pPr>
        <w:spacing w:after="0" w:line="240" w:lineRule="auto"/>
      </w:pPr>
      <w:r>
        <w:separator/>
      </w:r>
    </w:p>
  </w:endnote>
  <w:endnote w:type="continuationSeparator" w:id="0">
    <w:p xmlns:wp14="http://schemas.microsoft.com/office/word/2010/wordml" w:rsidR="00294BFA" w:rsidP="00294BFA" w:rsidRDefault="00294BFA" w14:paraId="3DEEC669"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294BFA" w:rsidRDefault="00294BFA" w14:paraId="6A232F84" wp14:textId="77777777">
    <w:pPr>
      <w:pStyle w:val="Footer"/>
    </w:pPr>
    <w:r>
      <w:t xml:space="preserve">Return this form to </w:t>
    </w:r>
    <w:hyperlink w:history="1" r:id="rId1">
      <w:r w:rsidRPr="00914D17" w:rsidR="00ED3EF4">
        <w:rPr>
          <w:rStyle w:val="Hyperlink"/>
        </w:rPr>
        <w:t>tterrell@caswellcountync.gov</w:t>
      </w:r>
    </w:hyperlink>
    <w:r w:rsidR="00ED3EF4">
      <w:t xml:space="preserve"> </w:t>
    </w:r>
  </w:p>
  <w:p xmlns:wp14="http://schemas.microsoft.com/office/word/2010/wordml" w:rsidR="00294BFA" w:rsidRDefault="00294BFA" w14:paraId="049F31CB"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294BFA" w:rsidP="00294BFA" w:rsidRDefault="00294BFA" w14:paraId="3656B9AB" wp14:textId="77777777">
      <w:pPr>
        <w:spacing w:after="0" w:line="240" w:lineRule="auto"/>
      </w:pPr>
      <w:r>
        <w:separator/>
      </w:r>
    </w:p>
  </w:footnote>
  <w:footnote w:type="continuationSeparator" w:id="0">
    <w:p xmlns:wp14="http://schemas.microsoft.com/office/word/2010/wordml" w:rsidR="00294BFA" w:rsidP="00294BFA" w:rsidRDefault="00294BFA" w14:paraId="45FB0818"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5C2C"/>
    <w:multiLevelType w:val="hybridMultilevel"/>
    <w:tmpl w:val="BB7C1A1C"/>
    <w:lvl w:ilvl="0" w:tplc="0492A8BC">
      <w:start w:val="1"/>
      <w:numFmt w:val="decimal"/>
      <w:lvlText w:val="%1."/>
      <w:lvlJc w:val="left"/>
      <w:pPr>
        <w:ind w:left="0"/>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E99EFFD6">
      <w:start w:val="1"/>
      <w:numFmt w:val="lowerLetter"/>
      <w:lvlText w:val="%2"/>
      <w:lvlJc w:val="left"/>
      <w:pPr>
        <w:ind w:left="4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7D6633F0">
      <w:start w:val="1"/>
      <w:numFmt w:val="lowerRoman"/>
      <w:lvlText w:val="%3"/>
      <w:lvlJc w:val="left"/>
      <w:pPr>
        <w:ind w:left="12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EAEC0752">
      <w:start w:val="1"/>
      <w:numFmt w:val="decimal"/>
      <w:lvlText w:val="%4"/>
      <w:lvlJc w:val="left"/>
      <w:pPr>
        <w:ind w:left="19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0EB47CAE">
      <w:start w:val="1"/>
      <w:numFmt w:val="lowerLetter"/>
      <w:lvlText w:val="%5"/>
      <w:lvlJc w:val="left"/>
      <w:pPr>
        <w:ind w:left="265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23CD158">
      <w:start w:val="1"/>
      <w:numFmt w:val="lowerRoman"/>
      <w:lvlText w:val="%6"/>
      <w:lvlJc w:val="left"/>
      <w:pPr>
        <w:ind w:left="337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AB7E9AEE">
      <w:start w:val="1"/>
      <w:numFmt w:val="decimal"/>
      <w:lvlText w:val="%7"/>
      <w:lvlJc w:val="left"/>
      <w:pPr>
        <w:ind w:left="40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493E3EDC">
      <w:start w:val="1"/>
      <w:numFmt w:val="lowerLetter"/>
      <w:lvlText w:val="%8"/>
      <w:lvlJc w:val="left"/>
      <w:pPr>
        <w:ind w:left="48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D8E0B3DC">
      <w:start w:val="1"/>
      <w:numFmt w:val="lowerRoman"/>
      <w:lvlText w:val="%9"/>
      <w:lvlJc w:val="left"/>
      <w:pPr>
        <w:ind w:left="55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0836332C"/>
    <w:multiLevelType w:val="hybridMultilevel"/>
    <w:tmpl w:val="A11420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97D4FDA"/>
    <w:multiLevelType w:val="hybridMultilevel"/>
    <w:tmpl w:val="6BEEF9C2"/>
    <w:lvl w:ilvl="0" w:tplc="04090001">
      <w:start w:val="1"/>
      <w:numFmt w:val="bullet"/>
      <w:lvlText w:val=""/>
      <w:lvlJc w:val="left"/>
      <w:pPr>
        <w:ind w:left="824" w:hanging="360"/>
      </w:pPr>
      <w:rPr>
        <w:rFonts w:hint="default" w:ascii="Symbol" w:hAnsi="Symbol"/>
      </w:rPr>
    </w:lvl>
    <w:lvl w:ilvl="1" w:tplc="04090003" w:tentative="1">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abstractNum w:abstractNumId="3" w15:restartNumberingAfterBreak="0">
    <w:nsid w:val="69B33818"/>
    <w:multiLevelType w:val="hybridMultilevel"/>
    <w:tmpl w:val="B39A8B94"/>
    <w:lvl w:ilvl="0" w:tplc="04090001">
      <w:start w:val="1"/>
      <w:numFmt w:val="bullet"/>
      <w:lvlText w:val=""/>
      <w:lvlJc w:val="left"/>
      <w:pPr>
        <w:ind w:left="824" w:hanging="360"/>
      </w:pPr>
      <w:rPr>
        <w:rFonts w:hint="default" w:ascii="Symbol" w:hAnsi="Symbol"/>
      </w:rPr>
    </w:lvl>
    <w:lvl w:ilvl="1" w:tplc="04090003">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45"/>
    <w:rsid w:val="00043A38"/>
    <w:rsid w:val="000D5B71"/>
    <w:rsid w:val="00184230"/>
    <w:rsid w:val="00204670"/>
    <w:rsid w:val="002316F5"/>
    <w:rsid w:val="00294BFA"/>
    <w:rsid w:val="003720F7"/>
    <w:rsid w:val="003E0185"/>
    <w:rsid w:val="0051074A"/>
    <w:rsid w:val="007F7845"/>
    <w:rsid w:val="008A3646"/>
    <w:rsid w:val="009919EB"/>
    <w:rsid w:val="009A7021"/>
    <w:rsid w:val="009F01C6"/>
    <w:rsid w:val="00A17E01"/>
    <w:rsid w:val="00AA5D54"/>
    <w:rsid w:val="00B40DF2"/>
    <w:rsid w:val="00C404E8"/>
    <w:rsid w:val="00D31450"/>
    <w:rsid w:val="00E578A2"/>
    <w:rsid w:val="00E75ABA"/>
    <w:rsid w:val="00EA1ECC"/>
    <w:rsid w:val="00ED3EF4"/>
    <w:rsid w:val="00F02193"/>
    <w:rsid w:val="00FB0879"/>
    <w:rsid w:val="00FE3BC1"/>
    <w:rsid w:val="10A3A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8DFBD"/>
  <w15:chartTrackingRefBased/>
  <w15:docId w15:val="{0660C537-98D3-455C-80E2-00106EB1E9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2">
    <w:name w:val="heading 2"/>
    <w:basedOn w:val="Normal"/>
    <w:next w:val="Normal"/>
    <w:link w:val="Heading2Char"/>
    <w:uiPriority w:val="9"/>
    <w:semiHidden/>
    <w:unhideWhenUsed/>
    <w:qFormat/>
    <w:rsid w:val="00184230"/>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F7845"/>
    <w:pPr>
      <w:ind w:left="720"/>
      <w:contextualSpacing/>
    </w:pPr>
  </w:style>
  <w:style w:type="character" w:styleId="Heading2Char" w:customStyle="1">
    <w:name w:val="Heading 2 Char"/>
    <w:basedOn w:val="DefaultParagraphFont"/>
    <w:link w:val="Heading2"/>
    <w:uiPriority w:val="9"/>
    <w:semiHidden/>
    <w:rsid w:val="00184230"/>
    <w:rPr>
      <w:rFonts w:asciiTheme="majorHAnsi" w:hAnsiTheme="majorHAnsi" w:eastAsiaTheme="majorEastAsia" w:cstheme="majorBidi"/>
      <w:color w:val="2F5496" w:themeColor="accent1" w:themeShade="BF"/>
      <w:sz w:val="26"/>
      <w:szCs w:val="26"/>
    </w:rPr>
  </w:style>
  <w:style w:type="paragraph" w:styleId="Header">
    <w:name w:val="header"/>
    <w:basedOn w:val="Normal"/>
    <w:link w:val="HeaderChar"/>
    <w:uiPriority w:val="99"/>
    <w:unhideWhenUsed/>
    <w:rsid w:val="00294BFA"/>
    <w:pPr>
      <w:tabs>
        <w:tab w:val="center" w:pos="4680"/>
        <w:tab w:val="right" w:pos="9360"/>
      </w:tabs>
      <w:spacing w:after="0" w:line="240" w:lineRule="auto"/>
    </w:pPr>
  </w:style>
  <w:style w:type="character" w:styleId="HeaderChar" w:customStyle="1">
    <w:name w:val="Header Char"/>
    <w:basedOn w:val="DefaultParagraphFont"/>
    <w:link w:val="Header"/>
    <w:uiPriority w:val="99"/>
    <w:rsid w:val="00294BFA"/>
  </w:style>
  <w:style w:type="paragraph" w:styleId="Footer">
    <w:name w:val="footer"/>
    <w:basedOn w:val="Normal"/>
    <w:link w:val="FooterChar"/>
    <w:uiPriority w:val="99"/>
    <w:unhideWhenUsed/>
    <w:rsid w:val="00294BFA"/>
    <w:pPr>
      <w:tabs>
        <w:tab w:val="center" w:pos="4680"/>
        <w:tab w:val="right" w:pos="9360"/>
      </w:tabs>
      <w:spacing w:after="0" w:line="240" w:lineRule="auto"/>
    </w:pPr>
  </w:style>
  <w:style w:type="character" w:styleId="FooterChar" w:customStyle="1">
    <w:name w:val="Footer Char"/>
    <w:basedOn w:val="DefaultParagraphFont"/>
    <w:link w:val="Footer"/>
    <w:uiPriority w:val="99"/>
    <w:rsid w:val="00294BFA"/>
  </w:style>
  <w:style w:type="character" w:styleId="Hyperlink">
    <w:name w:val="Hyperlink"/>
    <w:basedOn w:val="DefaultParagraphFont"/>
    <w:uiPriority w:val="99"/>
    <w:unhideWhenUsed/>
    <w:rsid w:val="00ED3EF4"/>
    <w:rPr>
      <w:color w:val="0563C1" w:themeColor="hyperlink"/>
      <w:u w:val="single"/>
    </w:rPr>
  </w:style>
  <w:style w:type="character" w:styleId="UnresolvedMention">
    <w:name w:val="Unresolved Mention"/>
    <w:basedOn w:val="DefaultParagraphFont"/>
    <w:uiPriority w:val="99"/>
    <w:semiHidden/>
    <w:unhideWhenUsed/>
    <w:rsid w:val="00ED3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0.jpeg"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hyperlink" Target="mailto:tterrell@caswellcountyn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Tonya Terrell</lastModifiedBy>
  <revision>6</revision>
  <lastPrinted>2025-01-02T19:57:00.0000000Z</lastPrinted>
  <dcterms:created xsi:type="dcterms:W3CDTF">2025-01-02T19:57:00.0000000Z</dcterms:created>
  <dcterms:modified xsi:type="dcterms:W3CDTF">2025-01-06T16:16:13.8184946Z</dcterms:modified>
</coreProperties>
</file>