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BF3C6" w14:textId="1871B58C" w:rsidR="00504915" w:rsidRDefault="002901C5" w:rsidP="00FB3680">
      <w:pPr>
        <w:spacing w:after="0"/>
        <w:ind w:left="257" w:right="-247" w:hanging="10"/>
        <w:jc w:val="center"/>
      </w:pPr>
      <w:r>
        <w:rPr>
          <w:rFonts w:ascii="Century Gothic" w:eastAsia="Century Gothic" w:hAnsi="Century Gothic" w:cs="Century Gothic"/>
          <w:b/>
          <w:sz w:val="24"/>
        </w:rPr>
        <w:t>2</w:t>
      </w:r>
      <w:r w:rsidR="00A96F1E">
        <w:rPr>
          <w:rFonts w:ascii="Century Gothic" w:eastAsia="Century Gothic" w:hAnsi="Century Gothic" w:cs="Century Gothic"/>
          <w:b/>
          <w:sz w:val="24"/>
        </w:rPr>
        <w:t>4th</w:t>
      </w:r>
      <w:r>
        <w:rPr>
          <w:rFonts w:ascii="Century Gothic" w:eastAsia="Century Gothic" w:hAnsi="Century Gothic" w:cs="Century Gothic"/>
          <w:b/>
          <w:sz w:val="24"/>
        </w:rPr>
        <w:t xml:space="preserve"> Annual NCTC Association </w:t>
      </w:r>
      <w:bookmarkStart w:id="0" w:name="_GoBack"/>
      <w:bookmarkEnd w:id="0"/>
      <w:r>
        <w:rPr>
          <w:rFonts w:ascii="Century Gothic" w:eastAsia="Century Gothic" w:hAnsi="Century Gothic" w:cs="Century Gothic"/>
          <w:b/>
          <w:sz w:val="24"/>
        </w:rPr>
        <w:t xml:space="preserve">Summit </w:t>
      </w:r>
    </w:p>
    <w:p w14:paraId="3EF3E173" w14:textId="77777777" w:rsidR="00504915" w:rsidRDefault="002901C5">
      <w:pPr>
        <w:spacing w:after="0"/>
        <w:ind w:right="367"/>
        <w:jc w:val="center"/>
      </w:pPr>
      <w:r>
        <w:rPr>
          <w:rFonts w:ascii="Century Gothic" w:eastAsia="Century Gothic" w:hAnsi="Century Gothic" w:cs="Century Gothic"/>
          <w:b/>
          <w:sz w:val="36"/>
        </w:rPr>
        <w:t xml:space="preserve">COUNTY: </w:t>
      </w:r>
      <w:r>
        <w:rPr>
          <w:noProof/>
        </w:rPr>
        <mc:AlternateContent>
          <mc:Choice Requires="wpg">
            <w:drawing>
              <wp:inline distT="0" distB="0" distL="0" distR="0" wp14:anchorId="6200BD15" wp14:editId="4559D44C">
                <wp:extent cx="2085975" cy="46990"/>
                <wp:effectExtent l="0" t="0" r="9525" b="0"/>
                <wp:docPr id="680" name="Group 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085975" cy="46990"/>
                          <a:chOff x="0" y="0"/>
                          <a:chExt cx="571500" cy="19812"/>
                        </a:xfrm>
                      </wpg:grpSpPr>
                      <wps:wsp>
                        <wps:cNvPr id="933" name="Shape 933"/>
                        <wps:cNvSpPr/>
                        <wps:spPr>
                          <a:xfrm>
                            <a:off x="0" y="0"/>
                            <a:ext cx="571500" cy="19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" h="19812">
                                <a:moveTo>
                                  <a:pt x="0" y="0"/>
                                </a:moveTo>
                                <a:lnTo>
                                  <a:pt x="571500" y="0"/>
                                </a:lnTo>
                                <a:lnTo>
                                  <a:pt x="571500" y="19812"/>
                                </a:lnTo>
                                <a:lnTo>
                                  <a:pt x="0" y="198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39D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84D092" id="Group 680" o:spid="_x0000_s1026" style="width:164.25pt;height:3.7pt;flip:y;mso-position-horizontal-relative:char;mso-position-vertical-relative:line" coordsize="5715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">
                <v:shape id="Shape 933" o:spid="_x0000_s1027" style="position:absolute;width:5715;height:198;visibility:visible;mso-wrap-style:square;v-text-anchor:top" coordsize="571500,19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" path="m,l571500,r,19812l,19812,,e" fillcolor="#2e39dc" stroked="f" strokeweight="0">
                  <v:stroke miterlimit="83231f" joinstyle="miter"/>
                  <v:path arrowok="t" textboxrect="0,0,571500,19812"/>
                </v:shape>
                <w10:anchorlock/>
              </v:group>
            </w:pict>
          </mc:Fallback>
        </mc:AlternateContent>
      </w:r>
    </w:p>
    <w:p w14:paraId="2D1CCF8C" w14:textId="77777777" w:rsidR="00504915" w:rsidRDefault="002901C5">
      <w:pPr>
        <w:spacing w:after="0"/>
        <w:ind w:left="4"/>
        <w:jc w:val="center"/>
      </w:pPr>
      <w:r>
        <w:rPr>
          <w:rFonts w:ascii="Century Gothic" w:eastAsia="Century Gothic" w:hAnsi="Century Gothic" w:cs="Century Gothic"/>
          <w:b/>
          <w:color w:val="2E39DC"/>
          <w:sz w:val="32"/>
        </w:rPr>
        <w:t xml:space="preserve">MASTER REGISTRATION SHEET </w:t>
      </w:r>
    </w:p>
    <w:p w14:paraId="4552EE5F" w14:textId="77777777" w:rsidR="00504915" w:rsidRDefault="002901C5">
      <w:pPr>
        <w:spacing w:after="0"/>
        <w:ind w:left="2880"/>
      </w:pPr>
      <w:r>
        <w:rPr>
          <w:rFonts w:ascii="Century Gothic" w:eastAsia="Century Gothic" w:hAnsi="Century Gothic" w:cs="Century Gothic"/>
          <w:b/>
          <w:color w:val="FF0000"/>
          <w:sz w:val="24"/>
        </w:rPr>
        <w:t xml:space="preserve">**All people registered with your group must be TYPED into this form** </w:t>
      </w:r>
    </w:p>
    <w:p w14:paraId="198F9B6A" w14:textId="19276B50" w:rsidR="00504915" w:rsidRDefault="002901C5" w:rsidP="00A96F1E">
      <w:pPr>
        <w:spacing w:after="0" w:line="240" w:lineRule="auto"/>
        <w:ind w:left="3038" w:right="1629" w:hanging="14"/>
        <w:jc w:val="both"/>
      </w:pPr>
      <w:r>
        <w:rPr>
          <w:rFonts w:ascii="Century Gothic" w:eastAsia="Century Gothic" w:hAnsi="Century Gothic" w:cs="Century Gothic"/>
          <w:b/>
          <w:sz w:val="20"/>
        </w:rPr>
        <w:t xml:space="preserve">Save this form as: </w:t>
      </w:r>
      <w:r>
        <w:rPr>
          <w:rFonts w:ascii="Century Gothic" w:eastAsia="Century Gothic" w:hAnsi="Century Gothic" w:cs="Century Gothic"/>
          <w:b/>
          <w:i/>
          <w:sz w:val="20"/>
        </w:rPr>
        <w:t>CountyName</w:t>
      </w:r>
      <w:r>
        <w:rPr>
          <w:rFonts w:ascii="Century Gothic" w:eastAsia="Century Gothic" w:hAnsi="Century Gothic" w:cs="Century Gothic"/>
          <w:b/>
          <w:sz w:val="20"/>
        </w:rPr>
        <w:t>_</w:t>
      </w:r>
      <w:r w:rsidRPr="00A96F1E">
        <w:rPr>
          <w:rFonts w:ascii="Century Gothic" w:eastAsia="Century Gothic" w:hAnsi="Century Gothic" w:cs="Century Gothic"/>
          <w:b/>
          <w:sz w:val="20"/>
          <w:u w:val="single"/>
        </w:rPr>
        <w:t>202</w:t>
      </w:r>
      <w:r w:rsidR="00A96F1E" w:rsidRPr="00A96F1E">
        <w:rPr>
          <w:rFonts w:ascii="Century Gothic" w:eastAsia="Century Gothic" w:hAnsi="Century Gothic" w:cs="Century Gothic"/>
          <w:b/>
          <w:sz w:val="20"/>
          <w:u w:val="single"/>
        </w:rPr>
        <w:t>5</w:t>
      </w:r>
      <w:r>
        <w:rPr>
          <w:rFonts w:ascii="Century Gothic" w:eastAsia="Century Gothic" w:hAnsi="Century Gothic" w:cs="Century Gothic"/>
          <w:b/>
          <w:sz w:val="20"/>
        </w:rPr>
        <w:t xml:space="preserve">_Registration. </w:t>
      </w:r>
    </w:p>
    <w:p w14:paraId="5B7D2CDA" w14:textId="77777777" w:rsidR="00A96F1E" w:rsidRDefault="002901C5" w:rsidP="00A96F1E">
      <w:pPr>
        <w:spacing w:after="0" w:line="240" w:lineRule="auto"/>
        <w:ind w:left="3038" w:right="1576" w:hanging="14"/>
        <w:jc w:val="both"/>
        <w:rPr>
          <w:rFonts w:ascii="Century Gothic" w:eastAsia="Century Gothic" w:hAnsi="Century Gothic" w:cs="Century Gothic"/>
          <w:b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 xml:space="preserve">Email to </w:t>
      </w:r>
      <w:r w:rsidR="00FA5E2A">
        <w:rPr>
          <w:rFonts w:ascii="Century Gothic" w:eastAsia="Century Gothic" w:hAnsi="Century Gothic" w:cs="Century Gothic"/>
          <w:b/>
          <w:sz w:val="20"/>
        </w:rPr>
        <w:t xml:space="preserve">Tonya Terrell </w:t>
      </w:r>
      <w:r w:rsidR="007455C1">
        <w:rPr>
          <w:rFonts w:ascii="Century Gothic" w:eastAsia="Century Gothic" w:hAnsi="Century Gothic" w:cs="Century Gothic"/>
          <w:b/>
          <w:sz w:val="20"/>
        </w:rPr>
        <w:t xml:space="preserve">by </w:t>
      </w:r>
      <w:r w:rsidR="00A96F1E">
        <w:rPr>
          <w:rFonts w:ascii="Century Gothic" w:eastAsia="Century Gothic" w:hAnsi="Century Gothic" w:cs="Century Gothic"/>
          <w:b/>
          <w:sz w:val="20"/>
        </w:rPr>
        <w:t>February 28</w:t>
      </w:r>
      <w:r w:rsidR="00FA5E2A">
        <w:rPr>
          <w:rFonts w:ascii="Century Gothic" w:eastAsia="Century Gothic" w:hAnsi="Century Gothic" w:cs="Century Gothic"/>
          <w:b/>
          <w:sz w:val="20"/>
        </w:rPr>
        <w:t xml:space="preserve">, </w:t>
      </w:r>
      <w:r w:rsidR="007455C1">
        <w:rPr>
          <w:rFonts w:ascii="Century Gothic" w:eastAsia="Century Gothic" w:hAnsi="Century Gothic" w:cs="Century Gothic"/>
          <w:b/>
          <w:sz w:val="20"/>
        </w:rPr>
        <w:t>202</w:t>
      </w:r>
      <w:r w:rsidR="00A96F1E">
        <w:rPr>
          <w:rFonts w:ascii="Century Gothic" w:eastAsia="Century Gothic" w:hAnsi="Century Gothic" w:cs="Century Gothic"/>
          <w:b/>
          <w:sz w:val="20"/>
        </w:rPr>
        <w:t>5</w:t>
      </w:r>
      <w:r w:rsidR="00FA5E2A">
        <w:rPr>
          <w:rFonts w:ascii="Century Gothic" w:eastAsia="Century Gothic" w:hAnsi="Century Gothic" w:cs="Century Gothic"/>
          <w:b/>
          <w:sz w:val="20"/>
        </w:rPr>
        <w:t>.</w:t>
      </w:r>
      <w:r>
        <w:rPr>
          <w:rFonts w:ascii="Century Gothic" w:eastAsia="Century Gothic" w:hAnsi="Century Gothic" w:cs="Century Gothic"/>
          <w:b/>
          <w:sz w:val="20"/>
        </w:rPr>
        <w:t xml:space="preserve"> </w:t>
      </w:r>
      <w:hyperlink r:id="rId7" w:history="1">
        <w:r w:rsidR="00AD47F7" w:rsidRPr="00EA74C0">
          <w:rPr>
            <w:rStyle w:val="Hyperlink"/>
            <w:rFonts w:ascii="Century Gothic" w:eastAsia="Century Gothic" w:hAnsi="Century Gothic" w:cs="Century Gothic"/>
            <w:b/>
            <w:sz w:val="20"/>
          </w:rPr>
          <w:t>tterrell@caswellcountync.gov</w:t>
        </w:r>
      </w:hyperlink>
      <w:r w:rsidR="00AD47F7">
        <w:rPr>
          <w:rFonts w:ascii="Century Gothic" w:eastAsia="Century Gothic" w:hAnsi="Century Gothic" w:cs="Century Gothic"/>
          <w:b/>
          <w:sz w:val="20"/>
        </w:rPr>
        <w:t xml:space="preserve"> </w:t>
      </w:r>
    </w:p>
    <w:p w14:paraId="02DF8947" w14:textId="3769D4C8" w:rsidR="00FA5E2A" w:rsidRDefault="002901C5" w:rsidP="00A96F1E">
      <w:pPr>
        <w:spacing w:after="0" w:line="240" w:lineRule="auto"/>
        <w:ind w:left="3038" w:right="1576" w:hanging="14"/>
        <w:jc w:val="both"/>
        <w:rPr>
          <w:rFonts w:ascii="Century Gothic" w:eastAsia="Century Gothic" w:hAnsi="Century Gothic" w:cs="Century Gothic"/>
          <w:b/>
          <w:sz w:val="20"/>
        </w:rPr>
      </w:pPr>
      <w:r>
        <w:rPr>
          <w:rFonts w:ascii="Century Gothic" w:eastAsia="Century Gothic" w:hAnsi="Century Gothic" w:cs="Century Gothic"/>
          <w:b/>
          <w:sz w:val="20"/>
        </w:rPr>
        <w:t>Also, include a printed completed copy in</w:t>
      </w:r>
      <w:r w:rsidR="00E1234D">
        <w:rPr>
          <w:rFonts w:ascii="Century Gothic" w:eastAsia="Century Gothic" w:hAnsi="Century Gothic" w:cs="Century Gothic"/>
          <w:b/>
          <w:sz w:val="20"/>
        </w:rPr>
        <w:t xml:space="preserve"> </w:t>
      </w:r>
      <w:r>
        <w:rPr>
          <w:rFonts w:ascii="Century Gothic" w:eastAsia="Century Gothic" w:hAnsi="Century Gothic" w:cs="Century Gothic"/>
          <w:b/>
          <w:sz w:val="20"/>
        </w:rPr>
        <w:t>your registration packet.</w:t>
      </w:r>
    </w:p>
    <w:p w14:paraId="7214C97E" w14:textId="77777777" w:rsidR="00A96F1E" w:rsidRDefault="00A96F1E" w:rsidP="00A96F1E">
      <w:pPr>
        <w:spacing w:after="0" w:line="240" w:lineRule="auto"/>
        <w:ind w:left="3038" w:right="1576" w:hanging="14"/>
        <w:jc w:val="both"/>
      </w:pPr>
    </w:p>
    <w:tbl>
      <w:tblPr>
        <w:tblStyle w:val="TableGrid0"/>
        <w:tblW w:w="13585" w:type="dxa"/>
        <w:tblLook w:val="04A0" w:firstRow="1" w:lastRow="0" w:firstColumn="1" w:lastColumn="0" w:noHBand="0" w:noVBand="1"/>
      </w:tblPr>
      <w:tblGrid>
        <w:gridCol w:w="7675"/>
        <w:gridCol w:w="3570"/>
        <w:gridCol w:w="2340"/>
      </w:tblGrid>
      <w:tr w:rsidR="00D3572B" w14:paraId="0A6FA723" w14:textId="785ABC6D" w:rsidTr="000B1740">
        <w:tc>
          <w:tcPr>
            <w:tcW w:w="7675" w:type="dxa"/>
          </w:tcPr>
          <w:p w14:paraId="2D1310F4" w14:textId="704E5635" w:rsidR="00D3572B" w:rsidRPr="00FA5E2A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A5E2A">
              <w:rPr>
                <w:rFonts w:ascii="Arial" w:hAnsi="Arial" w:cs="Arial"/>
                <w:b/>
                <w:sz w:val="24"/>
                <w:szCs w:val="24"/>
                <w:u w:val="single"/>
              </w:rPr>
              <w:t>NAME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OF YOUTH</w:t>
            </w:r>
            <w:r w:rsidR="002E0224">
              <w:rPr>
                <w:rFonts w:ascii="Arial" w:hAnsi="Arial" w:cs="Arial"/>
                <w:b/>
                <w:sz w:val="24"/>
                <w:szCs w:val="24"/>
                <w:u w:val="single"/>
              </w:rPr>
              <w:t>(S)</w:t>
            </w:r>
          </w:p>
        </w:tc>
        <w:tc>
          <w:tcPr>
            <w:tcW w:w="3570" w:type="dxa"/>
          </w:tcPr>
          <w:p w14:paraId="659A3FAF" w14:textId="26BB3959" w:rsidR="00D3572B" w:rsidRPr="00FA5E2A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A5E2A">
              <w:rPr>
                <w:rFonts w:ascii="Arial" w:hAnsi="Arial" w:cs="Arial"/>
                <w:b/>
                <w:sz w:val="24"/>
                <w:szCs w:val="24"/>
                <w:u w:val="single"/>
              </w:rPr>
              <w:t>POSITION</w:t>
            </w:r>
          </w:p>
        </w:tc>
        <w:tc>
          <w:tcPr>
            <w:tcW w:w="2340" w:type="dxa"/>
          </w:tcPr>
          <w:p w14:paraId="4BFB9510" w14:textId="24574269" w:rsidR="00D3572B" w:rsidRPr="00FA5E2A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ATTENDEE ONLY</w:t>
            </w:r>
          </w:p>
        </w:tc>
      </w:tr>
      <w:tr w:rsidR="00D3572B" w14:paraId="538F67C4" w14:textId="0D925D35" w:rsidTr="000C58CD">
        <w:tc>
          <w:tcPr>
            <w:tcW w:w="7675" w:type="dxa"/>
          </w:tcPr>
          <w:p w14:paraId="65A64A8E" w14:textId="4B50E248" w:rsidR="00D3572B" w:rsidRPr="00E1234D" w:rsidRDefault="00D3572B" w:rsidP="00A96F1E">
            <w:pPr>
              <w:pStyle w:val="ListParagraph"/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6D7709E6" w14:textId="7905BB72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  <w:r w:rsidRPr="00E1234D">
              <w:rPr>
                <w:rFonts w:ascii="Arial" w:hAnsi="Arial" w:cs="Arial"/>
                <w:sz w:val="24"/>
                <w:szCs w:val="24"/>
              </w:rPr>
              <w:t>PROSECUTOR #1</w:t>
            </w:r>
          </w:p>
        </w:tc>
        <w:tc>
          <w:tcPr>
            <w:tcW w:w="2340" w:type="dxa"/>
            <w:shd w:val="clear" w:color="auto" w:fill="A6A6A6" w:themeFill="background1" w:themeFillShade="A6"/>
          </w:tcPr>
          <w:p w14:paraId="430E7E4A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26EC4A02" w14:textId="1E0FB407" w:rsidTr="000C58CD">
        <w:tc>
          <w:tcPr>
            <w:tcW w:w="7675" w:type="dxa"/>
          </w:tcPr>
          <w:p w14:paraId="0296C038" w14:textId="6353B2FF" w:rsidR="00D3572B" w:rsidRPr="00E1234D" w:rsidRDefault="00D3572B" w:rsidP="00A96F1E">
            <w:pPr>
              <w:pStyle w:val="ListParagraph"/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12D3E8BA" w14:textId="1D06CEEF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  <w:r w:rsidRPr="00E1234D">
              <w:rPr>
                <w:rFonts w:ascii="Arial" w:hAnsi="Arial" w:cs="Arial"/>
                <w:sz w:val="24"/>
                <w:szCs w:val="24"/>
              </w:rPr>
              <w:t>PROSECUTOR #2</w:t>
            </w:r>
          </w:p>
        </w:tc>
        <w:tc>
          <w:tcPr>
            <w:tcW w:w="2340" w:type="dxa"/>
            <w:shd w:val="clear" w:color="auto" w:fill="A6A6A6" w:themeFill="background1" w:themeFillShade="A6"/>
          </w:tcPr>
          <w:p w14:paraId="5B7A2D89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5EE8D147" w14:textId="7931B510" w:rsidTr="000C58CD">
        <w:tc>
          <w:tcPr>
            <w:tcW w:w="7675" w:type="dxa"/>
          </w:tcPr>
          <w:p w14:paraId="3E50932A" w14:textId="12C20C79" w:rsidR="00D3572B" w:rsidRPr="00E1234D" w:rsidRDefault="00D3572B" w:rsidP="00A96F1E">
            <w:pPr>
              <w:pStyle w:val="ListParagraph"/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50EE110A" w14:textId="39652E49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  <w:r w:rsidRPr="00E1234D">
              <w:rPr>
                <w:rFonts w:ascii="Arial" w:hAnsi="Arial" w:cs="Arial"/>
                <w:sz w:val="24"/>
                <w:szCs w:val="24"/>
              </w:rPr>
              <w:t>DEFENSE #1</w:t>
            </w:r>
          </w:p>
        </w:tc>
        <w:tc>
          <w:tcPr>
            <w:tcW w:w="2340" w:type="dxa"/>
            <w:shd w:val="clear" w:color="auto" w:fill="A6A6A6" w:themeFill="background1" w:themeFillShade="A6"/>
          </w:tcPr>
          <w:p w14:paraId="02FC0DEB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47411AE8" w14:textId="1AAEA174" w:rsidTr="000C58CD">
        <w:tc>
          <w:tcPr>
            <w:tcW w:w="7675" w:type="dxa"/>
          </w:tcPr>
          <w:p w14:paraId="7555D222" w14:textId="69562460" w:rsidR="00D3572B" w:rsidRPr="00E1234D" w:rsidRDefault="00D3572B" w:rsidP="00A96F1E">
            <w:pPr>
              <w:pStyle w:val="ListParagraph"/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0ED82C8D" w14:textId="28BE6D0A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  <w:r w:rsidRPr="00E1234D">
              <w:rPr>
                <w:rFonts w:ascii="Arial" w:hAnsi="Arial" w:cs="Arial"/>
                <w:sz w:val="24"/>
                <w:szCs w:val="24"/>
              </w:rPr>
              <w:t>DEFENSE #2</w:t>
            </w:r>
          </w:p>
        </w:tc>
        <w:tc>
          <w:tcPr>
            <w:tcW w:w="2340" w:type="dxa"/>
            <w:shd w:val="clear" w:color="auto" w:fill="A6A6A6" w:themeFill="background1" w:themeFillShade="A6"/>
          </w:tcPr>
          <w:p w14:paraId="387491A5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70C054CE" w14:textId="6B0441C1" w:rsidTr="000C58CD">
        <w:tc>
          <w:tcPr>
            <w:tcW w:w="7675" w:type="dxa"/>
          </w:tcPr>
          <w:p w14:paraId="5FA39493" w14:textId="4ABAF877" w:rsidR="00D3572B" w:rsidRPr="00E1234D" w:rsidRDefault="00D3572B" w:rsidP="00A96F1E">
            <w:pPr>
              <w:pStyle w:val="ListParagraph"/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12E07504" w14:textId="01DAC0DB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  <w:r w:rsidRPr="00E1234D">
              <w:rPr>
                <w:rFonts w:ascii="Arial" w:hAnsi="Arial" w:cs="Arial"/>
                <w:sz w:val="24"/>
                <w:szCs w:val="24"/>
              </w:rPr>
              <w:t>CLERK</w:t>
            </w:r>
          </w:p>
        </w:tc>
        <w:tc>
          <w:tcPr>
            <w:tcW w:w="2340" w:type="dxa"/>
            <w:shd w:val="clear" w:color="auto" w:fill="A6A6A6" w:themeFill="background1" w:themeFillShade="A6"/>
          </w:tcPr>
          <w:p w14:paraId="1D5B68A6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4F7BF85D" w14:textId="56CA728F" w:rsidTr="000C58CD">
        <w:tc>
          <w:tcPr>
            <w:tcW w:w="7675" w:type="dxa"/>
          </w:tcPr>
          <w:p w14:paraId="1240166C" w14:textId="068453F1" w:rsidR="00D3572B" w:rsidRPr="00E1234D" w:rsidRDefault="00D3572B" w:rsidP="00A96F1E">
            <w:pPr>
              <w:pStyle w:val="ListParagraph"/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3FC3E8C6" w14:textId="1D9502D2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  <w:r w:rsidRPr="00E1234D">
              <w:rPr>
                <w:rFonts w:ascii="Arial" w:hAnsi="Arial" w:cs="Arial"/>
                <w:sz w:val="24"/>
                <w:szCs w:val="24"/>
              </w:rPr>
              <w:t>BAILIFF</w:t>
            </w:r>
          </w:p>
        </w:tc>
        <w:tc>
          <w:tcPr>
            <w:tcW w:w="2340" w:type="dxa"/>
            <w:shd w:val="clear" w:color="auto" w:fill="A6A6A6" w:themeFill="background1" w:themeFillShade="A6"/>
          </w:tcPr>
          <w:p w14:paraId="2F99B204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4AD09793" w14:textId="364F03AB" w:rsidTr="000C58CD">
        <w:tc>
          <w:tcPr>
            <w:tcW w:w="7675" w:type="dxa"/>
          </w:tcPr>
          <w:p w14:paraId="72EF3388" w14:textId="18C76500" w:rsidR="00D3572B" w:rsidRPr="00E1234D" w:rsidRDefault="00D3572B" w:rsidP="00A96F1E">
            <w:pPr>
              <w:pStyle w:val="ListParagraph"/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1545A6CD" w14:textId="347A6AB3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  <w:r w:rsidRPr="00E1234D">
              <w:rPr>
                <w:rFonts w:ascii="Arial" w:hAnsi="Arial" w:cs="Arial"/>
                <w:sz w:val="24"/>
                <w:szCs w:val="24"/>
              </w:rPr>
              <w:t>DEFENDANT</w:t>
            </w:r>
          </w:p>
        </w:tc>
        <w:tc>
          <w:tcPr>
            <w:tcW w:w="2340" w:type="dxa"/>
            <w:shd w:val="clear" w:color="auto" w:fill="A6A6A6" w:themeFill="background1" w:themeFillShade="A6"/>
          </w:tcPr>
          <w:p w14:paraId="104C8427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46307CE1" w14:textId="62767527" w:rsidTr="000B1740">
        <w:tc>
          <w:tcPr>
            <w:tcW w:w="7675" w:type="dxa"/>
          </w:tcPr>
          <w:p w14:paraId="2A680D2C" w14:textId="77777777" w:rsidR="00D3572B" w:rsidRPr="00E1234D" w:rsidRDefault="00D3572B" w:rsidP="00A96F1E">
            <w:pPr>
              <w:pStyle w:val="ListParagraph"/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22EF021B" w14:textId="55B8546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57940B7" w14:textId="7E7EA0CA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79C813C6" w14:textId="47B4ADBB" w:rsidTr="000B1740">
        <w:tc>
          <w:tcPr>
            <w:tcW w:w="7675" w:type="dxa"/>
          </w:tcPr>
          <w:p w14:paraId="527C1402" w14:textId="77777777" w:rsidR="00D3572B" w:rsidRPr="00E1234D" w:rsidRDefault="00D3572B" w:rsidP="00A96F1E">
            <w:pPr>
              <w:pStyle w:val="ListParagraph"/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2BEB37CA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979C582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1DADD3B2" w14:textId="4F9AFF9E" w:rsidTr="000B1740">
        <w:tc>
          <w:tcPr>
            <w:tcW w:w="7675" w:type="dxa"/>
          </w:tcPr>
          <w:p w14:paraId="10D64C81" w14:textId="77777777" w:rsidR="00D3572B" w:rsidRPr="00E1234D" w:rsidRDefault="00D3572B" w:rsidP="00A96F1E">
            <w:pPr>
              <w:pStyle w:val="ListParagraph"/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58505A87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84D1FC0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72C01E2C" w14:textId="11C7C9F1" w:rsidTr="000B1740">
        <w:tc>
          <w:tcPr>
            <w:tcW w:w="7675" w:type="dxa"/>
          </w:tcPr>
          <w:p w14:paraId="1474AC98" w14:textId="79CA6B29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3570" w:type="dxa"/>
          </w:tcPr>
          <w:p w14:paraId="65EE073F" w14:textId="214A5D9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340" w:type="dxa"/>
          </w:tcPr>
          <w:p w14:paraId="389AD714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D3572B" w14:paraId="2B3CB648" w14:textId="2739DA68" w:rsidTr="000B1740">
        <w:tc>
          <w:tcPr>
            <w:tcW w:w="7675" w:type="dxa"/>
          </w:tcPr>
          <w:p w14:paraId="09DACFB8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42A7348E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17C8DD6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1EACD14F" w14:textId="525A4493" w:rsidTr="000B1740">
        <w:tc>
          <w:tcPr>
            <w:tcW w:w="7675" w:type="dxa"/>
          </w:tcPr>
          <w:p w14:paraId="7B107D09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18A508D3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C05A2BA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3009BDCC" w14:textId="2F40A5EB" w:rsidTr="000B1740">
        <w:tc>
          <w:tcPr>
            <w:tcW w:w="7675" w:type="dxa"/>
          </w:tcPr>
          <w:p w14:paraId="30E8774E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65A96EBA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E29F505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11BA9848" w14:textId="0AA9BA0E" w:rsidTr="000B1740">
        <w:tc>
          <w:tcPr>
            <w:tcW w:w="7675" w:type="dxa"/>
          </w:tcPr>
          <w:p w14:paraId="301154BC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407CE06D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C535A84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13E53E64" w14:textId="14C452F9" w:rsidTr="000B1740">
        <w:tc>
          <w:tcPr>
            <w:tcW w:w="7675" w:type="dxa"/>
          </w:tcPr>
          <w:p w14:paraId="308EAE2B" w14:textId="5152BF5B" w:rsidR="00D3572B" w:rsidRDefault="002E0224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  <w:r w:rsidRPr="00E1234D">
              <w:rPr>
                <w:rFonts w:ascii="Arial" w:hAnsi="Arial" w:cs="Arial"/>
                <w:b/>
                <w:sz w:val="24"/>
                <w:szCs w:val="24"/>
                <w:u w:val="single"/>
              </w:rPr>
              <w:t>NAME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OF</w:t>
            </w:r>
            <w:r w:rsidRPr="00E1234D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D3572B" w:rsidRPr="00E1234D">
              <w:rPr>
                <w:rFonts w:ascii="Arial" w:hAnsi="Arial" w:cs="Arial"/>
                <w:b/>
                <w:sz w:val="24"/>
                <w:szCs w:val="24"/>
                <w:u w:val="single"/>
              </w:rPr>
              <w:t>CHAPERONE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(S)</w:t>
            </w:r>
            <w:r w:rsidR="00D3572B" w:rsidRPr="00E1234D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3570" w:type="dxa"/>
          </w:tcPr>
          <w:p w14:paraId="6CBC6E6D" w14:textId="3CF52772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ONSITE </w:t>
            </w:r>
            <w:r w:rsidRPr="00E1234D">
              <w:rPr>
                <w:rFonts w:ascii="Arial" w:hAnsi="Arial" w:cs="Arial"/>
                <w:b/>
                <w:sz w:val="24"/>
                <w:szCs w:val="24"/>
                <w:u w:val="single"/>
              </w:rPr>
              <w:t>CONTACT NUMBER</w:t>
            </w:r>
          </w:p>
        </w:tc>
        <w:tc>
          <w:tcPr>
            <w:tcW w:w="2340" w:type="dxa"/>
          </w:tcPr>
          <w:p w14:paraId="4AAFC5D7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D3572B" w14:paraId="1F22E58A" w14:textId="5445A976" w:rsidTr="000B1740">
        <w:tc>
          <w:tcPr>
            <w:tcW w:w="7675" w:type="dxa"/>
          </w:tcPr>
          <w:p w14:paraId="247ACA50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15B01504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F830456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5073BCD2" w14:textId="304A235F" w:rsidTr="000B1740">
        <w:tc>
          <w:tcPr>
            <w:tcW w:w="7675" w:type="dxa"/>
          </w:tcPr>
          <w:p w14:paraId="0D84BA8B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37F516AD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73BBBF8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0E1B5311" w14:textId="39A6E55F" w:rsidTr="000B1740">
        <w:tc>
          <w:tcPr>
            <w:tcW w:w="7675" w:type="dxa"/>
          </w:tcPr>
          <w:p w14:paraId="5CDCADC0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190273A5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2BA43E7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5E24F4CC" w14:textId="4ECBDF51" w:rsidTr="000B1740">
        <w:tc>
          <w:tcPr>
            <w:tcW w:w="7675" w:type="dxa"/>
          </w:tcPr>
          <w:p w14:paraId="5AC5FC9F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78793CF8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E42FD90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3CBF669B" w14:textId="6B068707" w:rsidTr="000B1740">
        <w:tc>
          <w:tcPr>
            <w:tcW w:w="7675" w:type="dxa"/>
          </w:tcPr>
          <w:p w14:paraId="4A4590EB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69D57391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4771259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348F4C5D" w14:textId="1707D573" w:rsidTr="000B1740">
        <w:tc>
          <w:tcPr>
            <w:tcW w:w="7675" w:type="dxa"/>
          </w:tcPr>
          <w:p w14:paraId="0B538331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1DDCA414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2944CA9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470D9509" w14:textId="2E4DA57F" w:rsidTr="000B1740">
        <w:tc>
          <w:tcPr>
            <w:tcW w:w="7675" w:type="dxa"/>
          </w:tcPr>
          <w:p w14:paraId="7A338C84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26A29A7E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3D2B228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397BABEE" w14:textId="75098B22" w:rsidTr="000B1740">
        <w:tc>
          <w:tcPr>
            <w:tcW w:w="7675" w:type="dxa"/>
          </w:tcPr>
          <w:p w14:paraId="23B4853C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5F6825B6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A2B990E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5E892A23" w14:textId="459B71BF" w:rsidTr="000B1740">
        <w:tc>
          <w:tcPr>
            <w:tcW w:w="7675" w:type="dxa"/>
          </w:tcPr>
          <w:p w14:paraId="18164162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28D7168F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767870C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72B" w14:paraId="0F9A5869" w14:textId="59B4CF51" w:rsidTr="000B1740">
        <w:tc>
          <w:tcPr>
            <w:tcW w:w="7675" w:type="dxa"/>
          </w:tcPr>
          <w:p w14:paraId="29DFCDBA" w14:textId="77777777" w:rsidR="00D3572B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0" w:type="dxa"/>
          </w:tcPr>
          <w:p w14:paraId="09E41F88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8824F4A" w14:textId="77777777" w:rsidR="00D3572B" w:rsidRPr="00E1234D" w:rsidRDefault="00D3572B" w:rsidP="00FA5E2A">
            <w:pPr>
              <w:tabs>
                <w:tab w:val="center" w:pos="2880"/>
                <w:tab w:val="center" w:pos="11059"/>
              </w:tabs>
              <w:spacing w:after="27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A3299F" w14:textId="77777777" w:rsidR="00FA5E2A" w:rsidRDefault="00FA5E2A" w:rsidP="00A96F1E">
      <w:pPr>
        <w:tabs>
          <w:tab w:val="center" w:pos="2880"/>
          <w:tab w:val="center" w:pos="11059"/>
        </w:tabs>
        <w:spacing w:after="275"/>
      </w:pPr>
    </w:p>
    <w:sectPr w:rsidR="00FA5E2A">
      <w:footerReference w:type="default" r:id="rId8"/>
      <w:pgSz w:w="15840" w:h="12240" w:orient="landscape"/>
      <w:pgMar w:top="1440" w:right="2117" w:bottom="122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667BF" w14:textId="77777777" w:rsidR="00A96F1E" w:rsidRDefault="00A96F1E" w:rsidP="00A96F1E">
      <w:pPr>
        <w:spacing w:after="0" w:line="240" w:lineRule="auto"/>
      </w:pPr>
      <w:r>
        <w:separator/>
      </w:r>
    </w:p>
  </w:endnote>
  <w:endnote w:type="continuationSeparator" w:id="0">
    <w:p w14:paraId="47E83491" w14:textId="77777777" w:rsidR="00A96F1E" w:rsidRDefault="00A96F1E" w:rsidP="00A9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7BF54" w14:textId="105F60EC" w:rsidR="00A96F1E" w:rsidRDefault="00A96F1E">
    <w:pPr>
      <w:pStyle w:val="Footer"/>
    </w:pPr>
  </w:p>
  <w:p w14:paraId="7AEC6EB2" w14:textId="77777777" w:rsidR="00A96F1E" w:rsidRDefault="00A96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E8318" w14:textId="77777777" w:rsidR="00A96F1E" w:rsidRDefault="00A96F1E" w:rsidP="00A96F1E">
      <w:pPr>
        <w:spacing w:after="0" w:line="240" w:lineRule="auto"/>
      </w:pPr>
      <w:r>
        <w:separator/>
      </w:r>
    </w:p>
  </w:footnote>
  <w:footnote w:type="continuationSeparator" w:id="0">
    <w:p w14:paraId="3A0664F6" w14:textId="77777777" w:rsidR="00A96F1E" w:rsidRDefault="00A96F1E" w:rsidP="00A96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A0519"/>
    <w:multiLevelType w:val="hybridMultilevel"/>
    <w:tmpl w:val="4EA2E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915"/>
    <w:rsid w:val="000B1740"/>
    <w:rsid w:val="000C58CD"/>
    <w:rsid w:val="002901C5"/>
    <w:rsid w:val="002E0224"/>
    <w:rsid w:val="0038150C"/>
    <w:rsid w:val="00504915"/>
    <w:rsid w:val="007455C1"/>
    <w:rsid w:val="00A96F1E"/>
    <w:rsid w:val="00AA0537"/>
    <w:rsid w:val="00AD47F7"/>
    <w:rsid w:val="00B44DF2"/>
    <w:rsid w:val="00D3572B"/>
    <w:rsid w:val="00E1234D"/>
    <w:rsid w:val="00FA5E2A"/>
    <w:rsid w:val="00FB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4F359"/>
  <w15:docId w15:val="{D9F1CC61-FCD5-436A-9492-8CE49420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745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55C1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F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23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F1E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9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F1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terrell@caswellcountync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- 2020 Summit Master Registration Sheet.docx</vt:lpstr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- 2020 Summit Master Registration Sheet.docx</dc:title>
  <dc:subject/>
  <dc:creator>Bradley, Teresa S.</dc:creator>
  <cp:keywords/>
  <cp:lastModifiedBy>Tonya Terrell</cp:lastModifiedBy>
  <cp:revision>9</cp:revision>
  <dcterms:created xsi:type="dcterms:W3CDTF">2024-11-27T20:57:00Z</dcterms:created>
  <dcterms:modified xsi:type="dcterms:W3CDTF">2025-01-02T21:01:00Z</dcterms:modified>
</cp:coreProperties>
</file>