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368FE" w14:textId="77777777" w:rsidR="00656FF7" w:rsidRDefault="00B935C4" w:rsidP="00B935C4">
      <w:pPr>
        <w:jc w:val="center"/>
        <w:rPr>
          <w:b/>
          <w:sz w:val="19"/>
          <w:szCs w:val="19"/>
        </w:rPr>
      </w:pPr>
      <w:bookmarkStart w:id="0" w:name="_GoBack"/>
      <w:bookmarkEnd w:id="0"/>
      <w:r>
        <w:rPr>
          <w:b/>
          <w:sz w:val="19"/>
          <w:szCs w:val="19"/>
        </w:rPr>
        <w:t>NORTH CAROLINA TEEN COURT ASSOCIATION</w:t>
      </w:r>
    </w:p>
    <w:p w14:paraId="3DEFD6D4" w14:textId="77777777" w:rsidR="00B935C4" w:rsidRDefault="00B935C4" w:rsidP="00B935C4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MOCK SENTENCING HEARING COMPETITION</w:t>
      </w:r>
    </w:p>
    <w:p w14:paraId="351154EA" w14:textId="77777777" w:rsidR="00B935C4" w:rsidRDefault="00B935C4" w:rsidP="00B935C4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JUDGE’S SCORE SHEET</w:t>
      </w:r>
    </w:p>
    <w:p w14:paraId="74F35CF0" w14:textId="77777777" w:rsidR="00B935C4" w:rsidRDefault="00B935C4" w:rsidP="00B935C4">
      <w:pPr>
        <w:jc w:val="center"/>
        <w:rPr>
          <w:b/>
          <w:sz w:val="19"/>
          <w:szCs w:val="19"/>
        </w:rPr>
      </w:pPr>
    </w:p>
    <w:p w14:paraId="37414B6A" w14:textId="77777777" w:rsidR="00656FF7" w:rsidRDefault="00727FAD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Start Time: _________________       End Time: _______________</w:t>
      </w:r>
    </w:p>
    <w:tbl>
      <w:tblPr>
        <w:tblStyle w:val="a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5"/>
        <w:gridCol w:w="945"/>
        <w:gridCol w:w="3750"/>
        <w:gridCol w:w="975"/>
      </w:tblGrid>
      <w:tr w:rsidR="00656FF7" w14:paraId="02A79DE5" w14:textId="77777777">
        <w:tc>
          <w:tcPr>
            <w:tcW w:w="3675" w:type="dxa"/>
          </w:tcPr>
          <w:p w14:paraId="5EF6EE75" w14:textId="77777777" w:rsidR="00656FF7" w:rsidRDefault="00727F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Prosecution Team Letter: ________</w:t>
            </w:r>
          </w:p>
        </w:tc>
        <w:tc>
          <w:tcPr>
            <w:tcW w:w="945" w:type="dxa"/>
          </w:tcPr>
          <w:p w14:paraId="4226ED40" w14:textId="77777777" w:rsidR="00656FF7" w:rsidRDefault="00727F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Pros. Scores</w:t>
            </w:r>
          </w:p>
        </w:tc>
        <w:tc>
          <w:tcPr>
            <w:tcW w:w="3750" w:type="dxa"/>
          </w:tcPr>
          <w:p w14:paraId="6A68758E" w14:textId="77777777" w:rsidR="00656FF7" w:rsidRDefault="00727F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Defense Team Letter: ____________</w:t>
            </w:r>
          </w:p>
        </w:tc>
        <w:tc>
          <w:tcPr>
            <w:tcW w:w="975" w:type="dxa"/>
          </w:tcPr>
          <w:p w14:paraId="4472C976" w14:textId="77777777" w:rsidR="00656FF7" w:rsidRDefault="00727F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Def. Scores</w:t>
            </w:r>
          </w:p>
        </w:tc>
      </w:tr>
    </w:tbl>
    <w:p w14:paraId="73610E7D" w14:textId="77777777" w:rsidR="00656FF7" w:rsidRDefault="00656FF7">
      <w:pPr>
        <w:jc w:val="center"/>
        <w:rPr>
          <w:b/>
          <w:sz w:val="19"/>
          <w:szCs w:val="19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989"/>
        <w:gridCol w:w="3781"/>
        <w:gridCol w:w="895"/>
      </w:tblGrid>
      <w:tr w:rsidR="00656FF7" w14:paraId="60E6DCED" w14:textId="77777777">
        <w:tc>
          <w:tcPr>
            <w:tcW w:w="3685" w:type="dxa"/>
          </w:tcPr>
          <w:p w14:paraId="6D75C95F" w14:textId="77777777" w:rsidR="00656FF7" w:rsidRDefault="00727FAD">
            <w:pPr>
              <w:rPr>
                <w:rFonts w:ascii="Calibri" w:eastAsia="Calibri" w:hAnsi="Calibri" w:cs="Calibri"/>
                <w:b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</w:rPr>
              <w:t>Opening Statements</w:t>
            </w:r>
          </w:p>
          <w:p w14:paraId="5ABB2AEF" w14:textId="77777777" w:rsidR="00656FF7" w:rsidRDefault="00727FAD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Content (30 pts.)</w:t>
            </w:r>
          </w:p>
          <w:p w14:paraId="596B028B" w14:textId="77777777" w:rsidR="00656FF7" w:rsidRDefault="00727FA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Nature of charge (5 pts.)</w:t>
            </w:r>
          </w:p>
          <w:p w14:paraId="794D61AA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Team position as to charge (5 pts.)</w:t>
            </w:r>
          </w:p>
          <w:p w14:paraId="28A8A86D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Evidence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in supp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ort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of team position (5 pts.)</w:t>
            </w:r>
          </w:p>
          <w:p w14:paraId="69522633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Anticipating opposing arguments/evidence (5 pts.)</w:t>
            </w:r>
          </w:p>
          <w:p w14:paraId="0F90731C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Consistency of team position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with restorative justice concepts (5 pts.)</w:t>
            </w:r>
          </w:p>
          <w:p w14:paraId="339CA0F6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Recommendations/rationale for constructive sentences (5 pts.)</w:t>
            </w:r>
          </w:p>
          <w:p w14:paraId="1AD7C227" w14:textId="77777777" w:rsidR="00656FF7" w:rsidRDefault="00727FAD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Style (10 pts.)</w:t>
            </w:r>
          </w:p>
          <w:p w14:paraId="62402244" w14:textId="77777777" w:rsidR="00656FF7" w:rsidRDefault="00727FA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Clarity/persuasiveness of arguments (5 pts.)</w:t>
            </w:r>
          </w:p>
          <w:p w14:paraId="516F6B36" w14:textId="77777777" w:rsidR="00656FF7" w:rsidRDefault="00727FA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Courtroom demeanor/eye contact (5 pts.)</w:t>
            </w:r>
          </w:p>
        </w:tc>
        <w:tc>
          <w:tcPr>
            <w:tcW w:w="989" w:type="dxa"/>
          </w:tcPr>
          <w:p w14:paraId="3A70CEA9" w14:textId="77777777" w:rsidR="00656FF7" w:rsidRDefault="00656FF7">
            <w:pPr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</w:p>
        </w:tc>
        <w:tc>
          <w:tcPr>
            <w:tcW w:w="3781" w:type="dxa"/>
          </w:tcPr>
          <w:p w14:paraId="14B4ED48" w14:textId="77777777" w:rsidR="00656FF7" w:rsidRDefault="00727FAD">
            <w:pPr>
              <w:rPr>
                <w:rFonts w:ascii="Calibri" w:eastAsia="Calibri" w:hAnsi="Calibri" w:cs="Calibri"/>
                <w:b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</w:rPr>
              <w:t>Opening Statements</w:t>
            </w:r>
          </w:p>
          <w:p w14:paraId="7BFFAC5C" w14:textId="77777777" w:rsidR="00656FF7" w:rsidRDefault="00727FAD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Content (30 pts.)</w:t>
            </w:r>
          </w:p>
          <w:p w14:paraId="1A843106" w14:textId="77777777" w:rsidR="00656FF7" w:rsidRDefault="00727FA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Nature of charge (5 pts.)</w:t>
            </w:r>
          </w:p>
          <w:p w14:paraId="5C59605C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Team position as to charge (5 pts.)</w:t>
            </w:r>
          </w:p>
          <w:p w14:paraId="6BD29790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Evidence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in supp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ort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 of team position (5 pts.)</w:t>
            </w:r>
          </w:p>
          <w:p w14:paraId="090D6FF8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Anticipating opposing arguments/evidence (5 pts.)</w:t>
            </w:r>
          </w:p>
          <w:p w14:paraId="638D2BEC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Consistency of team position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with restorative justice concepts (5 pts.)</w:t>
            </w:r>
          </w:p>
          <w:p w14:paraId="39DAEABB" w14:textId="77777777" w:rsidR="00656FF7" w:rsidRDefault="00727FA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Recommendations/rationale for constructive sentences (5 pts.)</w:t>
            </w:r>
          </w:p>
          <w:p w14:paraId="1E6BD44A" w14:textId="77777777" w:rsidR="00656FF7" w:rsidRDefault="00727FAD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Style (10 pts.)</w:t>
            </w:r>
          </w:p>
          <w:p w14:paraId="29BBD1E2" w14:textId="77777777" w:rsidR="00656FF7" w:rsidRDefault="00727FA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Clarity/persuasiveness of arguments (5 pts.)</w:t>
            </w:r>
          </w:p>
          <w:p w14:paraId="256F8B04" w14:textId="77777777" w:rsidR="00656FF7" w:rsidRDefault="00727FA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Courtroom demeanor/eye contact (5 pts.)</w:t>
            </w:r>
          </w:p>
        </w:tc>
        <w:tc>
          <w:tcPr>
            <w:tcW w:w="895" w:type="dxa"/>
          </w:tcPr>
          <w:p w14:paraId="4334EFF8" w14:textId="77777777" w:rsidR="00656FF7" w:rsidRDefault="00656FF7">
            <w:pPr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</w:p>
        </w:tc>
      </w:tr>
      <w:tr w:rsidR="00656FF7" w14:paraId="3525A6A5" w14:textId="77777777">
        <w:tc>
          <w:tcPr>
            <w:tcW w:w="3685" w:type="dxa"/>
          </w:tcPr>
          <w:p w14:paraId="13B65627" w14:textId="77777777" w:rsidR="00F87A38" w:rsidRDefault="00F87A38" w:rsidP="00F87A38">
            <w:pPr>
              <w:rPr>
                <w:rFonts w:ascii="Calibri" w:eastAsia="Calibri" w:hAnsi="Calibri" w:cs="Calibri"/>
                <w:b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</w:rPr>
              <w:t>Cross Examination</w:t>
            </w:r>
          </w:p>
          <w:p w14:paraId="5513D8C7" w14:textId="77777777" w:rsidR="00F87A38" w:rsidRDefault="00F87A38" w:rsidP="00F87A38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Content (25 pts)</w:t>
            </w:r>
          </w:p>
          <w:p w14:paraId="7570367D" w14:textId="77777777" w:rsidR="00F87A38" w:rsidRDefault="00F87A38" w:rsidP="00F87A3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Evidence in support of team position (5 pts.)</w:t>
            </w:r>
          </w:p>
          <w:p w14:paraId="6CE73E56" w14:textId="77777777" w:rsidR="00F87A38" w:rsidRDefault="00F87A38" w:rsidP="00F87A3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Reply evidence to opposing arguments/evidence (5 pts.)</w:t>
            </w:r>
          </w:p>
          <w:p w14:paraId="7E4F5CDA" w14:textId="77777777" w:rsidR="00F87A38" w:rsidRDefault="00F87A38" w:rsidP="00F87A3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Witness’ credibility; impeachment (5 pts)</w:t>
            </w:r>
          </w:p>
          <w:p w14:paraId="45AA21E3" w14:textId="77777777" w:rsidR="00F87A38" w:rsidRDefault="00F87A38" w:rsidP="00F87A3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Lack of true remorse (5 pts.)</w:t>
            </w:r>
          </w:p>
          <w:p w14:paraId="2AE2E3B3" w14:textId="77777777" w:rsidR="00F87A38" w:rsidRDefault="00F87A38" w:rsidP="00F87A3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Failure to negate possibility of repetition of conduct in future (5 pts.)</w:t>
            </w:r>
          </w:p>
          <w:p w14:paraId="5D460286" w14:textId="77777777" w:rsidR="00F87A38" w:rsidRDefault="00F87A38" w:rsidP="00F87A38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Style (10 pts.)</w:t>
            </w:r>
          </w:p>
          <w:p w14:paraId="61DBA6DE" w14:textId="77777777" w:rsidR="00F87A38" w:rsidRDefault="00F87A38" w:rsidP="00F87A3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Primarily leading questions (5 pts.)</w:t>
            </w:r>
          </w:p>
          <w:p w14:paraId="429D8AD5" w14:textId="77777777" w:rsidR="00F87A38" w:rsidRDefault="00F87A38" w:rsidP="00F87A3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Clarity of questions (5 pts.)</w:t>
            </w:r>
          </w:p>
          <w:p w14:paraId="30E3F4B5" w14:textId="77777777" w:rsidR="00F87A38" w:rsidRDefault="00F87A38" w:rsidP="00F87A38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Re-cross (10 pts.)</w:t>
            </w:r>
          </w:p>
          <w:p w14:paraId="342F89BD" w14:textId="77777777" w:rsidR="00F87A38" w:rsidRDefault="00F87A38" w:rsidP="00F87A3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Limited to scope of re-direct (5 pts.)</w:t>
            </w:r>
          </w:p>
          <w:p w14:paraId="1EC3E42A" w14:textId="77777777" w:rsidR="00F87A38" w:rsidRDefault="00F87A38" w:rsidP="00F87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Necessity of re-cross (5 pts.)</w:t>
            </w:r>
          </w:p>
          <w:p w14:paraId="5C14E431" w14:textId="77777777" w:rsidR="00F87A38" w:rsidRDefault="00F87A38" w:rsidP="00F87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</w:p>
        </w:tc>
        <w:tc>
          <w:tcPr>
            <w:tcW w:w="989" w:type="dxa"/>
          </w:tcPr>
          <w:p w14:paraId="288309D6" w14:textId="77777777" w:rsidR="00656FF7" w:rsidRDefault="00656FF7">
            <w:pPr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</w:p>
        </w:tc>
        <w:tc>
          <w:tcPr>
            <w:tcW w:w="3781" w:type="dxa"/>
          </w:tcPr>
          <w:p w14:paraId="461D2F02" w14:textId="77777777" w:rsidR="00F87A38" w:rsidRDefault="00F87A38" w:rsidP="00F87A38">
            <w:pPr>
              <w:rPr>
                <w:rFonts w:ascii="Calibri" w:eastAsia="Calibri" w:hAnsi="Calibri" w:cs="Calibri"/>
                <w:b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</w:rPr>
              <w:t>Direct Examination</w:t>
            </w:r>
          </w:p>
          <w:p w14:paraId="68A13884" w14:textId="77777777" w:rsidR="00F87A38" w:rsidRDefault="00F87A38" w:rsidP="00F87A38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Content (25 pts)</w:t>
            </w:r>
          </w:p>
          <w:p w14:paraId="0C020329" w14:textId="77777777" w:rsidR="00F87A38" w:rsidRDefault="00F87A38" w:rsidP="00F87A3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Introduction of witness—hobbies, interests, etc. (5 pts.)</w:t>
            </w:r>
          </w:p>
          <w:p w14:paraId="44400241" w14:textId="77777777" w:rsidR="00F87A38" w:rsidRDefault="00F87A38" w:rsidP="00F87A3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Evidence in supp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ort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 of team position (5 pts.)</w:t>
            </w:r>
          </w:p>
          <w:p w14:paraId="66A34097" w14:textId="77777777" w:rsidR="00F87A38" w:rsidRDefault="00F87A38" w:rsidP="00F87A3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Reply evide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nce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to opposing arguments/evidence (5 pts.)</w:t>
            </w:r>
          </w:p>
          <w:p w14:paraId="1FF1DDEA" w14:textId="77777777" w:rsidR="00F87A38" w:rsidRDefault="00F87A38" w:rsidP="00F87A3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Discipline at home/school (5 pts.)</w:t>
            </w:r>
          </w:p>
          <w:p w14:paraId="1CDB138E" w14:textId="77777777" w:rsidR="00F87A38" w:rsidRDefault="00F87A38" w:rsidP="00F87A3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Remorse (5 pts.)</w:t>
            </w:r>
          </w:p>
          <w:p w14:paraId="1B89F53F" w14:textId="77777777" w:rsidR="00F87A38" w:rsidRDefault="00F87A38" w:rsidP="00F87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</w:p>
          <w:p w14:paraId="16923061" w14:textId="77777777" w:rsidR="00F87A38" w:rsidRDefault="00F87A38" w:rsidP="00F87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</w:p>
          <w:p w14:paraId="0156BF73" w14:textId="77777777" w:rsidR="00F87A38" w:rsidRDefault="00F87A38" w:rsidP="00F87A38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Style (10 pts.)</w:t>
            </w:r>
          </w:p>
          <w:p w14:paraId="77FB59D1" w14:textId="77777777" w:rsidR="00F87A38" w:rsidRDefault="00F87A38" w:rsidP="00F87A3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Non-leading questions (5 pts.)</w:t>
            </w:r>
          </w:p>
          <w:p w14:paraId="00B1AC3B" w14:textId="77777777" w:rsidR="00F87A38" w:rsidRDefault="00F87A38" w:rsidP="00F87A3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Clarity of questions (5 pts.)</w:t>
            </w:r>
          </w:p>
          <w:p w14:paraId="3B28F17B" w14:textId="77777777" w:rsidR="00F87A38" w:rsidRDefault="00F87A38" w:rsidP="00F87A38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Re-direct (10 pts.)</w:t>
            </w:r>
          </w:p>
          <w:p w14:paraId="2CC4CF4E" w14:textId="77777777" w:rsidR="00F87A38" w:rsidRDefault="00F87A38" w:rsidP="00F87A3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Limited to scope of cross-exam (5 pts.)</w:t>
            </w:r>
          </w:p>
          <w:p w14:paraId="1551BD8D" w14:textId="77777777" w:rsidR="00F87A38" w:rsidRDefault="00F87A38" w:rsidP="00F87A3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Necessity of re-direct (5 pts.)</w:t>
            </w:r>
          </w:p>
          <w:p w14:paraId="7BE1985F" w14:textId="77777777" w:rsidR="00656FF7" w:rsidRDefault="00656FF7" w:rsidP="00F87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</w:pPr>
          </w:p>
        </w:tc>
        <w:tc>
          <w:tcPr>
            <w:tcW w:w="895" w:type="dxa"/>
          </w:tcPr>
          <w:p w14:paraId="189F5FA9" w14:textId="77777777" w:rsidR="00656FF7" w:rsidRDefault="00656FF7">
            <w:pPr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</w:p>
        </w:tc>
      </w:tr>
      <w:tr w:rsidR="00656FF7" w14:paraId="74F4C1CE" w14:textId="77777777">
        <w:tc>
          <w:tcPr>
            <w:tcW w:w="3685" w:type="dxa"/>
            <w:tcBorders>
              <w:bottom w:val="single" w:sz="4" w:space="0" w:color="000000"/>
            </w:tcBorders>
          </w:tcPr>
          <w:p w14:paraId="0076D007" w14:textId="77777777" w:rsidR="00656FF7" w:rsidRDefault="00727FAD">
            <w:pPr>
              <w:rPr>
                <w:rFonts w:ascii="Calibri" w:eastAsia="Calibri" w:hAnsi="Calibri" w:cs="Calibri"/>
                <w:b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</w:rPr>
              <w:t>Objections</w:t>
            </w:r>
          </w:p>
          <w:p w14:paraId="691745FA" w14:textId="77777777" w:rsidR="00656FF7" w:rsidRDefault="00727FA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Necessity/grounds for objections (5 pts.)</w:t>
            </w:r>
          </w:p>
          <w:p w14:paraId="3CE472D2" w14:textId="77777777" w:rsidR="00656FF7" w:rsidRDefault="00727FA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Response to objections (5 pts.)</w:t>
            </w:r>
          </w:p>
        </w:tc>
        <w:tc>
          <w:tcPr>
            <w:tcW w:w="989" w:type="dxa"/>
            <w:tcBorders>
              <w:bottom w:val="single" w:sz="4" w:space="0" w:color="000000"/>
            </w:tcBorders>
          </w:tcPr>
          <w:p w14:paraId="2315AFEB" w14:textId="77777777" w:rsidR="00656FF7" w:rsidRDefault="00656FF7">
            <w:pPr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</w:p>
        </w:tc>
        <w:tc>
          <w:tcPr>
            <w:tcW w:w="3781" w:type="dxa"/>
          </w:tcPr>
          <w:p w14:paraId="120A84BE" w14:textId="77777777" w:rsidR="00656FF7" w:rsidRDefault="00727FAD">
            <w:pPr>
              <w:rPr>
                <w:rFonts w:ascii="Calibri" w:eastAsia="Calibri" w:hAnsi="Calibri" w:cs="Calibri"/>
                <w:b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</w:rPr>
              <w:t xml:space="preserve">Objections                                                             </w:t>
            </w:r>
          </w:p>
          <w:p w14:paraId="3893339B" w14:textId="77777777" w:rsidR="00656FF7" w:rsidRDefault="00727FA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Necessity/grounds for objections (5 pts.)</w:t>
            </w:r>
          </w:p>
          <w:p w14:paraId="022F9F33" w14:textId="77777777" w:rsidR="00656FF7" w:rsidRDefault="00727FA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Response to objections (5 pts.)</w:t>
            </w:r>
          </w:p>
        </w:tc>
        <w:tc>
          <w:tcPr>
            <w:tcW w:w="895" w:type="dxa"/>
          </w:tcPr>
          <w:p w14:paraId="77FB0B7D" w14:textId="77777777" w:rsidR="00656FF7" w:rsidRDefault="00656FF7">
            <w:pPr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</w:p>
        </w:tc>
      </w:tr>
      <w:tr w:rsidR="00656FF7" w14:paraId="01D440F5" w14:textId="77777777">
        <w:tc>
          <w:tcPr>
            <w:tcW w:w="3685" w:type="dxa"/>
          </w:tcPr>
          <w:p w14:paraId="6CBBF54B" w14:textId="77777777" w:rsidR="00656FF7" w:rsidRDefault="00727FAD">
            <w:pPr>
              <w:rPr>
                <w:rFonts w:ascii="Calibri" w:eastAsia="Calibri" w:hAnsi="Calibri" w:cs="Calibri"/>
                <w:b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</w:rPr>
              <w:t xml:space="preserve">Closing Arguments </w:t>
            </w:r>
          </w:p>
          <w:p w14:paraId="01BE2906" w14:textId="77777777" w:rsidR="00656FF7" w:rsidRDefault="00727FAD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Content (25 pts.)</w:t>
            </w:r>
          </w:p>
          <w:p w14:paraId="77387882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Restate team posit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ion a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s to charge (5 pts.)</w:t>
            </w:r>
          </w:p>
          <w:p w14:paraId="4C740F4F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Evid</w:t>
            </w:r>
            <w:r w:rsidR="00DA20D2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ence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in supp</w:t>
            </w:r>
            <w:r w:rsidR="00DA20D2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ort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of team posit</w:t>
            </w:r>
            <w:r w:rsidR="00DA20D2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ion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(5 pts.)</w:t>
            </w:r>
          </w:p>
          <w:p w14:paraId="1B7C32D3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lastRenderedPageBreak/>
              <w:t>Refute opposing arguments/evid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ence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 (5 pts.)</w:t>
            </w:r>
          </w:p>
          <w:p w14:paraId="06B69C6D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Consistency of team posit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ion w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ith restorative justice concepts (5 pts.)</w:t>
            </w:r>
          </w:p>
          <w:p w14:paraId="269BB7EC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Recommendations/rationale for constructive sentence (5 pts.)</w:t>
            </w:r>
          </w:p>
          <w:p w14:paraId="3EEBA6A9" w14:textId="77777777" w:rsidR="00656FF7" w:rsidRDefault="00727FAD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Style (10 pts.)</w:t>
            </w:r>
          </w:p>
          <w:p w14:paraId="716577A2" w14:textId="77777777" w:rsidR="00656FF7" w:rsidRDefault="00727FA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Clarity/persuasiveness of arguments (5 pts.)</w:t>
            </w:r>
          </w:p>
          <w:p w14:paraId="5CAB84AD" w14:textId="77777777" w:rsidR="00656FF7" w:rsidRDefault="00727FA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Courtroom demeanor/eye contact (5 pts.)</w:t>
            </w:r>
          </w:p>
        </w:tc>
        <w:tc>
          <w:tcPr>
            <w:tcW w:w="989" w:type="dxa"/>
          </w:tcPr>
          <w:p w14:paraId="3B0DC062" w14:textId="77777777" w:rsidR="00050606" w:rsidRDefault="00050606">
            <w:pPr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</w:p>
          <w:p w14:paraId="199A39C9" w14:textId="77777777" w:rsidR="00050606" w:rsidRDefault="00050606" w:rsidP="00050606">
            <w:pPr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4CA780C0" w14:textId="77777777" w:rsidR="00656FF7" w:rsidRPr="00050606" w:rsidRDefault="00656FF7" w:rsidP="00050606">
            <w:pPr>
              <w:rPr>
                <w:rFonts w:ascii="Calibri" w:eastAsia="Calibri" w:hAnsi="Calibri" w:cs="Calibri"/>
                <w:sz w:val="19"/>
                <w:szCs w:val="19"/>
              </w:rPr>
            </w:pPr>
          </w:p>
        </w:tc>
        <w:tc>
          <w:tcPr>
            <w:tcW w:w="3781" w:type="dxa"/>
          </w:tcPr>
          <w:p w14:paraId="51033072" w14:textId="77777777" w:rsidR="00656FF7" w:rsidRDefault="00727FAD">
            <w:pPr>
              <w:rPr>
                <w:rFonts w:ascii="Calibri" w:eastAsia="Calibri" w:hAnsi="Calibri" w:cs="Calibri"/>
                <w:b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</w:rPr>
              <w:t xml:space="preserve">Closing Arguments </w:t>
            </w:r>
          </w:p>
          <w:p w14:paraId="0266786F" w14:textId="77777777" w:rsidR="00656FF7" w:rsidRDefault="00727FAD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Content (25 pts.)</w:t>
            </w:r>
          </w:p>
          <w:p w14:paraId="3026E6D5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Restate team posit</w:t>
            </w:r>
            <w:r w:rsidR="00DA20D2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ion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s to charge (5 pts.)</w:t>
            </w:r>
          </w:p>
          <w:p w14:paraId="5F724F2C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Evid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ence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 in 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support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of team posit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ion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 (5 pts.)</w:t>
            </w:r>
          </w:p>
          <w:p w14:paraId="3F543B01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lastRenderedPageBreak/>
              <w:t>Refute opposing arguments/evid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ence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 (5 pts.)</w:t>
            </w:r>
          </w:p>
          <w:p w14:paraId="1D685E0C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Consistency of team posit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ion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 </w:t>
            </w:r>
            <w:r w:rsidR="00B935C4"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ith restorative justice concepts (5 pts.)</w:t>
            </w:r>
          </w:p>
          <w:p w14:paraId="47ECAD2E" w14:textId="77777777" w:rsidR="00656FF7" w:rsidRDefault="00727F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Recommendations/rationale for constructive sentence (5 pts.)</w:t>
            </w:r>
          </w:p>
          <w:p w14:paraId="5DBC87BD" w14:textId="77777777" w:rsidR="00656FF7" w:rsidRDefault="00727FAD">
            <w:pPr>
              <w:rPr>
                <w:rFonts w:ascii="Calibri" w:eastAsia="Calibri" w:hAnsi="Calibri" w:cs="Calibri"/>
                <w:sz w:val="19"/>
                <w:szCs w:val="19"/>
                <w:u w:val="single"/>
              </w:rPr>
            </w:pPr>
            <w:r>
              <w:rPr>
                <w:rFonts w:ascii="Calibri" w:eastAsia="Calibri" w:hAnsi="Calibri" w:cs="Calibri"/>
                <w:sz w:val="19"/>
                <w:szCs w:val="19"/>
                <w:u w:val="single"/>
              </w:rPr>
              <w:t>Style (10 pts.)</w:t>
            </w:r>
          </w:p>
          <w:p w14:paraId="24B0492F" w14:textId="77777777" w:rsidR="00656FF7" w:rsidRDefault="00727FA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Clarity/persuasiveness of arguments (5 pts.)</w:t>
            </w:r>
          </w:p>
          <w:p w14:paraId="19F45CA7" w14:textId="77777777" w:rsidR="00656FF7" w:rsidRDefault="00727FA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Courtroom demeanor/eye contact (5 pts.)</w:t>
            </w:r>
          </w:p>
        </w:tc>
        <w:tc>
          <w:tcPr>
            <w:tcW w:w="895" w:type="dxa"/>
          </w:tcPr>
          <w:p w14:paraId="4E933E92" w14:textId="77777777" w:rsidR="00656FF7" w:rsidRDefault="00656FF7">
            <w:pPr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</w:p>
        </w:tc>
      </w:tr>
      <w:tr w:rsidR="00656FF7" w14:paraId="2F4680A6" w14:textId="77777777" w:rsidTr="00050606">
        <w:trPr>
          <w:trHeight w:val="485"/>
        </w:trPr>
        <w:tc>
          <w:tcPr>
            <w:tcW w:w="3685" w:type="dxa"/>
          </w:tcPr>
          <w:p w14:paraId="46CCA948" w14:textId="77777777" w:rsidR="00656FF7" w:rsidRDefault="00727FA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 Prosecution Team Score</w:t>
            </w:r>
          </w:p>
        </w:tc>
        <w:tc>
          <w:tcPr>
            <w:tcW w:w="989" w:type="dxa"/>
          </w:tcPr>
          <w:p w14:paraId="3487046E" w14:textId="77777777" w:rsidR="00656FF7" w:rsidRDefault="00656FF7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781" w:type="dxa"/>
          </w:tcPr>
          <w:p w14:paraId="3AC1AF33" w14:textId="77777777" w:rsidR="00656FF7" w:rsidRDefault="00727FA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 Defense Team Score</w:t>
            </w:r>
          </w:p>
        </w:tc>
        <w:tc>
          <w:tcPr>
            <w:tcW w:w="895" w:type="dxa"/>
          </w:tcPr>
          <w:p w14:paraId="336B1D0E" w14:textId="77777777" w:rsidR="00656FF7" w:rsidRDefault="00656FF7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3EC21C9F" w14:textId="77777777" w:rsidR="00656FF7" w:rsidRDefault="00656FF7">
      <w:pPr>
        <w:rPr>
          <w:b/>
          <w:sz w:val="19"/>
          <w:szCs w:val="19"/>
        </w:rPr>
      </w:pPr>
    </w:p>
    <w:p w14:paraId="37D0E212" w14:textId="77777777" w:rsidR="00656FF7" w:rsidRDefault="00727FAD">
      <w:pPr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  <w:t xml:space="preserve">              </w:t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  <w:t xml:space="preserve">                    </w:t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1"/>
        <w:gridCol w:w="734"/>
        <w:gridCol w:w="2430"/>
        <w:gridCol w:w="720"/>
        <w:gridCol w:w="2160"/>
        <w:gridCol w:w="715"/>
      </w:tblGrid>
      <w:tr w:rsidR="00656FF7" w14:paraId="56B6BB37" w14:textId="77777777" w:rsidTr="00050606">
        <w:trPr>
          <w:trHeight w:val="5642"/>
        </w:trPr>
        <w:tc>
          <w:tcPr>
            <w:tcW w:w="2591" w:type="dxa"/>
          </w:tcPr>
          <w:p w14:paraId="637D8C00" w14:textId="77777777" w:rsidR="00656FF7" w:rsidRDefault="00727FAD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Defendant</w:t>
            </w:r>
          </w:p>
          <w:p w14:paraId="6270D66E" w14:textId="77777777" w:rsidR="00656FF7" w:rsidRDefault="00727FAD">
            <w:pPr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>Content (20 pts.)</w:t>
            </w:r>
          </w:p>
          <w:p w14:paraId="1DDF3286" w14:textId="77777777" w:rsidR="00656FF7" w:rsidRDefault="00727FA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Adherence to factual statements (5 pts.)</w:t>
            </w:r>
          </w:p>
          <w:p w14:paraId="16A1FC20" w14:textId="77777777" w:rsidR="00656FF7" w:rsidRDefault="00727FA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Responsiveness to questions (5 pts.)</w:t>
            </w:r>
          </w:p>
          <w:p w14:paraId="5F520900" w14:textId="77777777" w:rsidR="00656FF7" w:rsidRDefault="00727FA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Drawing reasonable inferences from facts (5 pts.)</w:t>
            </w:r>
          </w:p>
          <w:p w14:paraId="693039BC" w14:textId="77777777" w:rsidR="00656FF7" w:rsidRDefault="00727FA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Fairness to attorneys from both sides (5 pts.)</w:t>
            </w:r>
          </w:p>
          <w:p w14:paraId="7A23E159" w14:textId="77777777" w:rsidR="00656FF7" w:rsidRDefault="00727FAD">
            <w:pPr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>Style (10 pts.)</w:t>
            </w:r>
          </w:p>
          <w:p w14:paraId="4D88FD6E" w14:textId="77777777" w:rsidR="00656FF7" w:rsidRDefault="00727FA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Clarity of responses (5 pts.)</w:t>
            </w:r>
          </w:p>
          <w:p w14:paraId="1B6F4698" w14:textId="77777777" w:rsidR="00050606" w:rsidRDefault="00727FA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  <w:u w:val="single"/>
              </w:rPr>
            </w:pPr>
            <w:r>
              <w:rPr>
                <w:color w:val="000000"/>
                <w:sz w:val="19"/>
                <w:szCs w:val="19"/>
              </w:rPr>
              <w:t>Credibility (5 pts.)</w:t>
            </w:r>
          </w:p>
          <w:p w14:paraId="16F402B3" w14:textId="77777777" w:rsidR="00050606" w:rsidRPr="00050606" w:rsidRDefault="00050606" w:rsidP="00050606">
            <w:pPr>
              <w:rPr>
                <w:sz w:val="19"/>
                <w:szCs w:val="19"/>
              </w:rPr>
            </w:pPr>
          </w:p>
          <w:p w14:paraId="2A183976" w14:textId="77777777" w:rsidR="00050606" w:rsidRPr="00050606" w:rsidRDefault="00050606" w:rsidP="00050606">
            <w:pPr>
              <w:rPr>
                <w:sz w:val="19"/>
                <w:szCs w:val="19"/>
              </w:rPr>
            </w:pPr>
          </w:p>
          <w:p w14:paraId="7E6132B0" w14:textId="77777777" w:rsidR="00050606" w:rsidRPr="00050606" w:rsidRDefault="00050606" w:rsidP="00050606">
            <w:pPr>
              <w:rPr>
                <w:sz w:val="19"/>
                <w:szCs w:val="19"/>
              </w:rPr>
            </w:pPr>
          </w:p>
          <w:p w14:paraId="71E28D6F" w14:textId="77777777" w:rsidR="00050606" w:rsidRPr="00050606" w:rsidRDefault="00050606" w:rsidP="00050606">
            <w:pPr>
              <w:rPr>
                <w:sz w:val="19"/>
                <w:szCs w:val="19"/>
              </w:rPr>
            </w:pPr>
          </w:p>
          <w:p w14:paraId="1B58D323" w14:textId="77777777" w:rsidR="00050606" w:rsidRPr="00050606" w:rsidRDefault="00050606" w:rsidP="00050606">
            <w:pPr>
              <w:rPr>
                <w:sz w:val="19"/>
                <w:szCs w:val="19"/>
              </w:rPr>
            </w:pPr>
          </w:p>
          <w:p w14:paraId="39A8AA46" w14:textId="77777777" w:rsidR="00050606" w:rsidRDefault="00050606" w:rsidP="00050606">
            <w:pPr>
              <w:rPr>
                <w:sz w:val="19"/>
                <w:szCs w:val="19"/>
              </w:rPr>
            </w:pPr>
          </w:p>
          <w:p w14:paraId="169920FD" w14:textId="77777777" w:rsidR="00050606" w:rsidRDefault="00050606" w:rsidP="0005060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</w:t>
            </w:r>
          </w:p>
          <w:p w14:paraId="0B93506C" w14:textId="77777777" w:rsidR="00050606" w:rsidRDefault="00050606" w:rsidP="00050606">
            <w:pPr>
              <w:jc w:val="center"/>
              <w:rPr>
                <w:b/>
                <w:sz w:val="19"/>
                <w:szCs w:val="19"/>
              </w:rPr>
            </w:pPr>
          </w:p>
          <w:p w14:paraId="2D80EFCA" w14:textId="77777777" w:rsidR="00656FF7" w:rsidRPr="00050606" w:rsidRDefault="00050606" w:rsidP="00050606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 </w:t>
            </w:r>
            <w:r w:rsidRPr="00050606">
              <w:rPr>
                <w:b/>
                <w:sz w:val="19"/>
                <w:szCs w:val="19"/>
              </w:rPr>
              <w:t>TOTAL</w:t>
            </w:r>
            <w:r>
              <w:rPr>
                <w:b/>
                <w:sz w:val="19"/>
                <w:szCs w:val="19"/>
              </w:rPr>
              <w:t xml:space="preserve"> DEFENDANT </w:t>
            </w:r>
            <w:r w:rsidRPr="00050606">
              <w:rPr>
                <w:b/>
                <w:sz w:val="19"/>
                <w:szCs w:val="19"/>
              </w:rPr>
              <w:t>SCORE:</w:t>
            </w:r>
          </w:p>
        </w:tc>
        <w:tc>
          <w:tcPr>
            <w:tcW w:w="734" w:type="dxa"/>
          </w:tcPr>
          <w:p w14:paraId="467BE6D5" w14:textId="77777777" w:rsidR="00656FF7" w:rsidRDefault="00656FF7">
            <w:pPr>
              <w:rPr>
                <w:b/>
                <w:sz w:val="19"/>
                <w:szCs w:val="19"/>
              </w:rPr>
            </w:pPr>
          </w:p>
        </w:tc>
        <w:tc>
          <w:tcPr>
            <w:tcW w:w="2430" w:type="dxa"/>
          </w:tcPr>
          <w:p w14:paraId="1A535A0A" w14:textId="77777777" w:rsidR="00656FF7" w:rsidRDefault="00727FAD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Bailiff</w:t>
            </w:r>
          </w:p>
          <w:p w14:paraId="0AB1F140" w14:textId="77777777" w:rsidR="00656FF7" w:rsidRDefault="00727FAD">
            <w:pPr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>Content (20 pts.)</w:t>
            </w:r>
          </w:p>
          <w:p w14:paraId="6780DFE4" w14:textId="77777777" w:rsidR="00656FF7" w:rsidRDefault="00727FA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Accuracy of calls to Court (5 pts.)</w:t>
            </w:r>
          </w:p>
          <w:p w14:paraId="561A1E25" w14:textId="77777777" w:rsidR="00656FF7" w:rsidRDefault="00727FA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Accuracy of close of Court (5 pts.)</w:t>
            </w:r>
          </w:p>
          <w:p w14:paraId="430355FF" w14:textId="77777777" w:rsidR="00050606" w:rsidRDefault="0005060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Memorized calls – no use of note cards (5 pts.)</w:t>
            </w:r>
          </w:p>
          <w:p w14:paraId="7206E855" w14:textId="77777777" w:rsidR="00656FF7" w:rsidRPr="00050606" w:rsidRDefault="00050606" w:rsidP="0005060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Maintained </w:t>
            </w:r>
            <w:r w:rsidR="00BC34A2">
              <w:rPr>
                <w:color w:val="000000"/>
                <w:sz w:val="19"/>
                <w:szCs w:val="19"/>
              </w:rPr>
              <w:t>order in</w:t>
            </w:r>
            <w:r>
              <w:rPr>
                <w:color w:val="000000"/>
                <w:sz w:val="19"/>
                <w:szCs w:val="19"/>
              </w:rPr>
              <w:t xml:space="preserve"> courtroom (5 pts.)</w:t>
            </w:r>
          </w:p>
          <w:p w14:paraId="0E0BF6C6" w14:textId="77777777" w:rsidR="00656FF7" w:rsidRDefault="00656FF7">
            <w:pPr>
              <w:rPr>
                <w:sz w:val="19"/>
                <w:szCs w:val="19"/>
              </w:rPr>
            </w:pPr>
          </w:p>
          <w:p w14:paraId="7C06C100" w14:textId="77777777" w:rsidR="00656FF7" w:rsidRDefault="00727FAD">
            <w:pPr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>Style (10 pts.)</w:t>
            </w:r>
          </w:p>
          <w:p w14:paraId="2A270A3F" w14:textId="77777777" w:rsidR="00656FF7" w:rsidRDefault="00727FA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Clarity of opening &amp; closing presentations (5 pts.)</w:t>
            </w:r>
          </w:p>
          <w:p w14:paraId="36C0E66F" w14:textId="77777777" w:rsidR="00050606" w:rsidRDefault="00727FA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Projection of opening &amp; closing presentations (5 pts.)</w:t>
            </w:r>
          </w:p>
          <w:p w14:paraId="2154F81C" w14:textId="77777777" w:rsidR="00050606" w:rsidRDefault="00050606" w:rsidP="0005060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    </w:t>
            </w:r>
          </w:p>
          <w:p w14:paraId="53BEFE19" w14:textId="77777777" w:rsidR="00050606" w:rsidRDefault="00050606" w:rsidP="00050606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     </w:t>
            </w:r>
          </w:p>
          <w:p w14:paraId="6126DA33" w14:textId="77777777" w:rsidR="00656FF7" w:rsidRPr="00050606" w:rsidRDefault="00050606" w:rsidP="00050606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      </w:t>
            </w:r>
            <w:r w:rsidRPr="00050606">
              <w:rPr>
                <w:b/>
                <w:sz w:val="19"/>
                <w:szCs w:val="19"/>
              </w:rPr>
              <w:t>TOTAL BAILIFF SCORE:</w:t>
            </w:r>
          </w:p>
        </w:tc>
        <w:tc>
          <w:tcPr>
            <w:tcW w:w="720" w:type="dxa"/>
          </w:tcPr>
          <w:p w14:paraId="2A8DBD8E" w14:textId="77777777" w:rsidR="00656FF7" w:rsidRDefault="00656FF7">
            <w:pPr>
              <w:rPr>
                <w:b/>
                <w:sz w:val="19"/>
                <w:szCs w:val="19"/>
              </w:rPr>
            </w:pPr>
          </w:p>
        </w:tc>
        <w:tc>
          <w:tcPr>
            <w:tcW w:w="2160" w:type="dxa"/>
          </w:tcPr>
          <w:p w14:paraId="1AADC110" w14:textId="77777777" w:rsidR="00656FF7" w:rsidRDefault="00727FAD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Clerk</w:t>
            </w:r>
          </w:p>
          <w:p w14:paraId="16D43970" w14:textId="53E69E62" w:rsidR="00656FF7" w:rsidRDefault="00727FAD">
            <w:pPr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>Content (</w:t>
            </w:r>
            <w:r w:rsidR="006C2119">
              <w:rPr>
                <w:sz w:val="19"/>
                <w:szCs w:val="19"/>
                <w:u w:val="single"/>
              </w:rPr>
              <w:t>20</w:t>
            </w:r>
            <w:r>
              <w:rPr>
                <w:sz w:val="19"/>
                <w:szCs w:val="19"/>
                <w:u w:val="single"/>
              </w:rPr>
              <w:t xml:space="preserve"> pts.)</w:t>
            </w:r>
          </w:p>
          <w:p w14:paraId="66AC411F" w14:textId="77777777" w:rsidR="00656FF7" w:rsidRDefault="00727F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Accuracy of oath of confidentiality (5 pts.)</w:t>
            </w:r>
          </w:p>
          <w:p w14:paraId="794B2E61" w14:textId="77777777" w:rsidR="00656FF7" w:rsidRDefault="00727F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Accuracy of oath for witness (5 pts.)</w:t>
            </w:r>
          </w:p>
          <w:p w14:paraId="543F4390" w14:textId="77777777" w:rsidR="00050606" w:rsidRDefault="0005060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Memorized Oaths – no use of note cards (5 pts.)</w:t>
            </w:r>
          </w:p>
          <w:p w14:paraId="1A0FBCC3" w14:textId="77777777" w:rsidR="00656FF7" w:rsidRDefault="00727F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  <w:u w:val="single"/>
              </w:rPr>
            </w:pPr>
            <w:r>
              <w:rPr>
                <w:color w:val="000000"/>
                <w:sz w:val="19"/>
                <w:szCs w:val="19"/>
              </w:rPr>
              <w:t>Accuracy of timekeeping (5 pts.)</w:t>
            </w:r>
          </w:p>
          <w:p w14:paraId="68C94952" w14:textId="77777777" w:rsidR="00656FF7" w:rsidRDefault="00727FAD">
            <w:pPr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>Style (10 pts.)</w:t>
            </w:r>
          </w:p>
          <w:p w14:paraId="0D0ECFBE" w14:textId="77777777" w:rsidR="00656FF7" w:rsidRDefault="00727FA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Clarity of oaths/time-keeping (5 pts.)</w:t>
            </w:r>
          </w:p>
          <w:p w14:paraId="0C4476A8" w14:textId="77777777" w:rsidR="00050606" w:rsidRDefault="00727FAD" w:rsidP="000506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  <w:u w:val="single"/>
              </w:rPr>
            </w:pPr>
            <w:r>
              <w:rPr>
                <w:color w:val="000000"/>
                <w:sz w:val="19"/>
                <w:szCs w:val="19"/>
              </w:rPr>
              <w:t>Projection of oaths/time-keeping (5 pts.)</w:t>
            </w:r>
          </w:p>
          <w:p w14:paraId="3988BB36" w14:textId="77777777" w:rsidR="00050606" w:rsidRPr="00050606" w:rsidRDefault="00050606" w:rsidP="000506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9"/>
                <w:szCs w:val="19"/>
                <w:u w:val="single"/>
              </w:rPr>
            </w:pPr>
          </w:p>
          <w:p w14:paraId="4D82D897" w14:textId="77777777" w:rsidR="00656FF7" w:rsidRPr="00050606" w:rsidRDefault="00050606" w:rsidP="00050606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  </w:t>
            </w:r>
            <w:r w:rsidRPr="00050606">
              <w:rPr>
                <w:b/>
                <w:sz w:val="19"/>
                <w:szCs w:val="19"/>
              </w:rPr>
              <w:t>TOTAL CLERK SCORE:</w:t>
            </w:r>
          </w:p>
        </w:tc>
        <w:tc>
          <w:tcPr>
            <w:tcW w:w="715" w:type="dxa"/>
          </w:tcPr>
          <w:p w14:paraId="2FBBE7C2" w14:textId="77777777" w:rsidR="00656FF7" w:rsidRDefault="00656FF7">
            <w:pPr>
              <w:rPr>
                <w:b/>
                <w:sz w:val="19"/>
                <w:szCs w:val="19"/>
              </w:rPr>
            </w:pPr>
          </w:p>
        </w:tc>
      </w:tr>
    </w:tbl>
    <w:p w14:paraId="3B392098" w14:textId="77777777" w:rsidR="00656FF7" w:rsidRDefault="00656FF7">
      <w:pPr>
        <w:rPr>
          <w:b/>
          <w:sz w:val="19"/>
          <w:szCs w:val="19"/>
        </w:rPr>
      </w:pPr>
    </w:p>
    <w:p w14:paraId="19A44B7A" w14:textId="77777777" w:rsidR="00656FF7" w:rsidRDefault="00656FF7">
      <w:pPr>
        <w:jc w:val="center"/>
        <w:rPr>
          <w:b/>
          <w:sz w:val="19"/>
          <w:szCs w:val="19"/>
        </w:rPr>
      </w:pPr>
    </w:p>
    <w:p w14:paraId="4EF03C25" w14:textId="77777777" w:rsidR="00656FF7" w:rsidRDefault="00656FF7">
      <w:pPr>
        <w:jc w:val="center"/>
        <w:rPr>
          <w:b/>
          <w:sz w:val="19"/>
          <w:szCs w:val="19"/>
        </w:rPr>
      </w:pPr>
    </w:p>
    <w:p w14:paraId="71403373" w14:textId="77777777" w:rsidR="00656FF7" w:rsidRDefault="00727FAD">
      <w:pPr>
        <w:rPr>
          <w:b/>
          <w:sz w:val="19"/>
          <w:szCs w:val="19"/>
        </w:rPr>
      </w:pPr>
      <w:r>
        <w:rPr>
          <w:b/>
          <w:sz w:val="19"/>
          <w:szCs w:val="19"/>
        </w:rPr>
        <w:t>_________________________________________</w:t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  <w:t xml:space="preserve">          </w:t>
      </w:r>
      <w:r>
        <w:rPr>
          <w:b/>
          <w:sz w:val="19"/>
          <w:szCs w:val="19"/>
        </w:rPr>
        <w:tab/>
        <w:t>_____________________________________</w:t>
      </w:r>
    </w:p>
    <w:p w14:paraId="4702C514" w14:textId="77777777" w:rsidR="00656FF7" w:rsidRDefault="00727FAD">
      <w:pPr>
        <w:rPr>
          <w:b/>
          <w:sz w:val="19"/>
          <w:szCs w:val="19"/>
        </w:rPr>
      </w:pPr>
      <w:r>
        <w:rPr>
          <w:b/>
          <w:sz w:val="19"/>
          <w:szCs w:val="19"/>
        </w:rPr>
        <w:tab/>
        <w:t xml:space="preserve">      Judge Signature</w:t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  <w:t xml:space="preserve">      Judge Printed Name</w:t>
      </w:r>
    </w:p>
    <w:p w14:paraId="504F654F" w14:textId="77777777" w:rsidR="00656FF7" w:rsidRDefault="00656FF7">
      <w:pPr>
        <w:rPr>
          <w:b/>
          <w:sz w:val="19"/>
          <w:szCs w:val="19"/>
        </w:rPr>
      </w:pPr>
    </w:p>
    <w:p w14:paraId="10EE67C3" w14:textId="77777777" w:rsidR="00656FF7" w:rsidRDefault="00656FF7">
      <w:pPr>
        <w:rPr>
          <w:b/>
          <w:sz w:val="19"/>
          <w:szCs w:val="19"/>
        </w:rPr>
      </w:pPr>
    </w:p>
    <w:p w14:paraId="250F5213" w14:textId="77777777" w:rsidR="00656FF7" w:rsidRDefault="00050606">
      <w:pPr>
        <w:spacing w:line="480" w:lineRule="auto"/>
        <w:rPr>
          <w:b/>
          <w:sz w:val="19"/>
          <w:szCs w:val="19"/>
        </w:rPr>
      </w:pPr>
      <w:r>
        <w:rPr>
          <w:b/>
          <w:sz w:val="19"/>
          <w:szCs w:val="19"/>
        </w:rPr>
        <w:t>COMMENTS:</w:t>
      </w:r>
      <w:r w:rsidR="00727FAD">
        <w:rPr>
          <w:b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56FF7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998EC" w14:textId="77777777" w:rsidR="00B460B1" w:rsidRDefault="00B460B1" w:rsidP="00B935C4">
      <w:r>
        <w:separator/>
      </w:r>
    </w:p>
  </w:endnote>
  <w:endnote w:type="continuationSeparator" w:id="0">
    <w:p w14:paraId="3D6140E1" w14:textId="77777777" w:rsidR="00B460B1" w:rsidRDefault="00B460B1" w:rsidP="00B9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11AB6" w14:textId="77777777" w:rsidR="00B460B1" w:rsidRDefault="00B460B1" w:rsidP="00B935C4">
      <w:r>
        <w:separator/>
      </w:r>
    </w:p>
  </w:footnote>
  <w:footnote w:type="continuationSeparator" w:id="0">
    <w:p w14:paraId="519EF885" w14:textId="77777777" w:rsidR="00B460B1" w:rsidRDefault="00B460B1" w:rsidP="00B9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01FEE" w14:textId="77777777" w:rsidR="00B935C4" w:rsidRDefault="00B935C4" w:rsidP="00B935C4">
    <w:pPr>
      <w:pStyle w:val="Header"/>
      <w:jc w:val="right"/>
    </w:pPr>
    <w:r>
      <w:t>COURTROOM 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12CDF"/>
    <w:multiLevelType w:val="multilevel"/>
    <w:tmpl w:val="5EBCE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801AE5"/>
    <w:multiLevelType w:val="multilevel"/>
    <w:tmpl w:val="EB026B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F2797C"/>
    <w:multiLevelType w:val="multilevel"/>
    <w:tmpl w:val="ACFA78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B20A0A"/>
    <w:multiLevelType w:val="multilevel"/>
    <w:tmpl w:val="9A24CB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CC14A62"/>
    <w:multiLevelType w:val="multilevel"/>
    <w:tmpl w:val="B95EFE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30415CB"/>
    <w:multiLevelType w:val="multilevel"/>
    <w:tmpl w:val="93A45D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1A7DCE"/>
    <w:multiLevelType w:val="multilevel"/>
    <w:tmpl w:val="1D76B4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56F7050"/>
    <w:multiLevelType w:val="multilevel"/>
    <w:tmpl w:val="DED645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7231338"/>
    <w:multiLevelType w:val="multilevel"/>
    <w:tmpl w:val="D9C4DA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BC14758"/>
    <w:multiLevelType w:val="multilevel"/>
    <w:tmpl w:val="913AF8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EF73690"/>
    <w:multiLevelType w:val="multilevel"/>
    <w:tmpl w:val="E2B016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7CF05A7"/>
    <w:multiLevelType w:val="multilevel"/>
    <w:tmpl w:val="EF5AE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ACD66C9"/>
    <w:multiLevelType w:val="multilevel"/>
    <w:tmpl w:val="0966DB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12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FF7"/>
    <w:rsid w:val="00050606"/>
    <w:rsid w:val="00656FF7"/>
    <w:rsid w:val="006C2119"/>
    <w:rsid w:val="00727FAD"/>
    <w:rsid w:val="00B44DE5"/>
    <w:rsid w:val="00B460B1"/>
    <w:rsid w:val="00B935C4"/>
    <w:rsid w:val="00BC34A2"/>
    <w:rsid w:val="00CB3B5D"/>
    <w:rsid w:val="00CD7449"/>
    <w:rsid w:val="00DA20D2"/>
    <w:rsid w:val="00F66AD4"/>
    <w:rsid w:val="00F8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F0C0C"/>
  <w15:docId w15:val="{8D766FBF-10E7-499D-8C02-E9540BDF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06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06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06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06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06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06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06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06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06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606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6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06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06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06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06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06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06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06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063C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6606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06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06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06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06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06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06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06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063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6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B935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5C4"/>
  </w:style>
  <w:style w:type="paragraph" w:styleId="Footer">
    <w:name w:val="footer"/>
    <w:basedOn w:val="Normal"/>
    <w:link w:val="FooterChar"/>
    <w:uiPriority w:val="99"/>
    <w:unhideWhenUsed/>
    <w:rsid w:val="00B935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ViwymGCublCMslm+yp5Bpy8Unw==">CgMxLjA4AHIhMVdtcEVhQ082QUN0QmRBNXM2WU4zMmthVkttS3BmMkxR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Jackie Blumenthal</dc:creator>
  <cp:lastModifiedBy>Tonya Terrell</cp:lastModifiedBy>
  <cp:revision>2</cp:revision>
  <dcterms:created xsi:type="dcterms:W3CDTF">2025-01-06T18:04:00Z</dcterms:created>
  <dcterms:modified xsi:type="dcterms:W3CDTF">2025-01-06T18:04:00Z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2024-12-16T15:25:51Z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96d7a3e2-d117-4c1f-9948-07bbc2cdb2f9</vt:lpwstr>
  </property>
  <property fmtid="{D5CDD505-2E9C-101B-9397-08002B2CF9AE}" pid="7" name="MSIP_Label_defa4170-0d19-0005-0004-bc88714345d2_ActionId">
    <vt:lpwstr>cddb5d83-5573-4e0b-a20f-5d35606768bf</vt:lpwstr>
  </property>
  <property fmtid="{D5CDD505-2E9C-101B-9397-08002B2CF9AE}" pid="8" name="MSIP_Label_defa4170-0d19-0005-0004-bc88714345d2_ContentBits">
    <vt:lpwstr>0</vt:lpwstr>
  </property>
</Properties>
</file>